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4A9CE" w14:textId="118D40AF" w:rsidR="00447469" w:rsidRDefault="00447469"/>
    <w:p w14:paraId="53AE8C7D" w14:textId="77777777" w:rsidR="005D3981" w:rsidRPr="00C6171B" w:rsidRDefault="005D3981" w:rsidP="005D3981">
      <w:pPr>
        <w:spacing w:after="0" w:line="240" w:lineRule="auto"/>
        <w:rPr>
          <w:b/>
          <w:sz w:val="24"/>
          <w:szCs w:val="24"/>
        </w:rPr>
      </w:pPr>
      <w:r w:rsidRPr="00C6171B">
        <w:rPr>
          <w:b/>
          <w:sz w:val="24"/>
          <w:szCs w:val="24"/>
        </w:rPr>
        <w:t>MITIGATION OF RELEVANT FINANCIAL RELATIONSHIPS FORM FOR PLANNERS, PRESENTERS, OTHERS</w:t>
      </w:r>
    </w:p>
    <w:p w14:paraId="5FC918BC" w14:textId="444D66C3" w:rsidR="0096228F" w:rsidRDefault="005D3981" w:rsidP="00323587">
      <w:pPr>
        <w:spacing w:after="0" w:line="240" w:lineRule="auto"/>
        <w:rPr>
          <w:i/>
          <w:sz w:val="20"/>
          <w:szCs w:val="20"/>
        </w:rPr>
      </w:pPr>
      <w:r>
        <w:rPr>
          <w:i/>
          <w:sz w:val="20"/>
          <w:szCs w:val="20"/>
        </w:rPr>
        <w:t xml:space="preserve">This form is used for mitigating the financial relationships of planners, </w:t>
      </w:r>
      <w:proofErr w:type="gramStart"/>
      <w:r>
        <w:rPr>
          <w:i/>
          <w:sz w:val="20"/>
          <w:szCs w:val="20"/>
        </w:rPr>
        <w:t>presenters</w:t>
      </w:r>
      <w:proofErr w:type="gramEnd"/>
      <w:r>
        <w:rPr>
          <w:i/>
          <w:sz w:val="20"/>
          <w:szCs w:val="20"/>
        </w:rPr>
        <w:t xml:space="preserve"> and others prior to the education.</w:t>
      </w:r>
    </w:p>
    <w:p w14:paraId="686C1DD4" w14:textId="77777777" w:rsidR="00323587" w:rsidRPr="00323587" w:rsidRDefault="00323587" w:rsidP="00323587">
      <w:pPr>
        <w:spacing w:after="0" w:line="240" w:lineRule="auto"/>
        <w:rPr>
          <w:i/>
          <w:sz w:val="20"/>
          <w:szCs w:val="20"/>
        </w:rPr>
      </w:pPr>
    </w:p>
    <w:tbl>
      <w:tblPr>
        <w:tblW w:w="107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0"/>
        <w:gridCol w:w="7920"/>
      </w:tblGrid>
      <w:tr w:rsidR="00576632" w:rsidRPr="00576632" w14:paraId="0A9FD036" w14:textId="77777777" w:rsidTr="0040220F">
        <w:trPr>
          <w:trHeight w:val="485"/>
        </w:trPr>
        <w:tc>
          <w:tcPr>
            <w:tcW w:w="2790" w:type="dxa"/>
          </w:tcPr>
          <w:p w14:paraId="40C6CF5F" w14:textId="1EF7CC2C" w:rsidR="00576632" w:rsidRPr="0040220F" w:rsidRDefault="00323587" w:rsidP="00C46342">
            <w:pPr>
              <w:pStyle w:val="TableParagraph"/>
              <w:spacing w:before="1" w:line="223" w:lineRule="exact"/>
              <w:ind w:left="107"/>
              <w:rPr>
                <w:b/>
              </w:rPr>
            </w:pPr>
            <w:r w:rsidRPr="0040220F">
              <w:rPr>
                <w:b/>
              </w:rPr>
              <w:t xml:space="preserve">Activity </w:t>
            </w:r>
            <w:r w:rsidR="00576632" w:rsidRPr="0040220F">
              <w:rPr>
                <w:b/>
              </w:rPr>
              <w:t>Name</w:t>
            </w:r>
            <w:r w:rsidRPr="0040220F">
              <w:rPr>
                <w:b/>
              </w:rPr>
              <w:t>/Date:</w:t>
            </w:r>
          </w:p>
        </w:tc>
        <w:tc>
          <w:tcPr>
            <w:tcW w:w="7920" w:type="dxa"/>
          </w:tcPr>
          <w:p w14:paraId="260E38A5" w14:textId="77777777" w:rsidR="00576632" w:rsidRPr="000B393D" w:rsidRDefault="00576632" w:rsidP="00C46342">
            <w:pPr>
              <w:pStyle w:val="TableParagraph"/>
              <w:rPr>
                <w:sz w:val="18"/>
                <w:szCs w:val="18"/>
              </w:rPr>
            </w:pPr>
          </w:p>
        </w:tc>
      </w:tr>
      <w:tr w:rsidR="00576632" w:rsidRPr="00576632" w14:paraId="161A35CF" w14:textId="77777777" w:rsidTr="0040220F">
        <w:trPr>
          <w:trHeight w:val="503"/>
        </w:trPr>
        <w:tc>
          <w:tcPr>
            <w:tcW w:w="2790" w:type="dxa"/>
          </w:tcPr>
          <w:p w14:paraId="3A8BAD30" w14:textId="39DFF92B" w:rsidR="00576632" w:rsidRPr="0040220F" w:rsidRDefault="00576632" w:rsidP="00C46342">
            <w:pPr>
              <w:pStyle w:val="TableParagraph"/>
              <w:spacing w:before="1" w:line="223" w:lineRule="exact"/>
              <w:ind w:left="107"/>
              <w:rPr>
                <w:b/>
              </w:rPr>
            </w:pPr>
            <w:r w:rsidRPr="0040220F">
              <w:rPr>
                <w:b/>
              </w:rPr>
              <w:t>Planner/Presenter</w:t>
            </w:r>
            <w:r w:rsidR="00C6171B" w:rsidRPr="0040220F">
              <w:rPr>
                <w:b/>
              </w:rPr>
              <w:t>/Other</w:t>
            </w:r>
            <w:r w:rsidRPr="0040220F">
              <w:rPr>
                <w:b/>
              </w:rPr>
              <w:t xml:space="preserve"> Name</w:t>
            </w:r>
            <w:r w:rsidR="00323587" w:rsidRPr="0040220F">
              <w:rPr>
                <w:b/>
              </w:rPr>
              <w:t xml:space="preserve"> &amp; Disclosure Date:</w:t>
            </w:r>
          </w:p>
        </w:tc>
        <w:tc>
          <w:tcPr>
            <w:tcW w:w="7920" w:type="dxa"/>
          </w:tcPr>
          <w:p w14:paraId="1B7FEFAB" w14:textId="77777777" w:rsidR="00576632" w:rsidRPr="000B393D" w:rsidRDefault="00576632" w:rsidP="00C46342">
            <w:pPr>
              <w:pStyle w:val="TableParagraph"/>
              <w:rPr>
                <w:sz w:val="18"/>
                <w:szCs w:val="18"/>
              </w:rPr>
            </w:pPr>
          </w:p>
        </w:tc>
      </w:tr>
      <w:tr w:rsidR="00B10371" w:rsidRPr="00576632" w14:paraId="26AE7C8B" w14:textId="77777777" w:rsidTr="0040220F">
        <w:trPr>
          <w:trHeight w:val="413"/>
        </w:trPr>
        <w:tc>
          <w:tcPr>
            <w:tcW w:w="2790" w:type="dxa"/>
          </w:tcPr>
          <w:p w14:paraId="6A602883" w14:textId="77777777" w:rsidR="00B10371" w:rsidRPr="0040220F" w:rsidRDefault="00B10371" w:rsidP="00C46342">
            <w:pPr>
              <w:pStyle w:val="TableParagraph"/>
              <w:spacing w:before="1" w:line="223" w:lineRule="exact"/>
              <w:ind w:left="107"/>
              <w:rPr>
                <w:b/>
              </w:rPr>
            </w:pPr>
            <w:r w:rsidRPr="0040220F">
              <w:rPr>
                <w:b/>
              </w:rPr>
              <w:t>Reviewer Name</w:t>
            </w:r>
          </w:p>
        </w:tc>
        <w:tc>
          <w:tcPr>
            <w:tcW w:w="7920" w:type="dxa"/>
          </w:tcPr>
          <w:p w14:paraId="05FF1AA9" w14:textId="77777777" w:rsidR="00B10371" w:rsidRPr="000B393D" w:rsidRDefault="00B10371" w:rsidP="00C46342">
            <w:pPr>
              <w:pStyle w:val="TableParagraph"/>
              <w:rPr>
                <w:sz w:val="18"/>
                <w:szCs w:val="18"/>
              </w:rPr>
            </w:pPr>
          </w:p>
        </w:tc>
      </w:tr>
    </w:tbl>
    <w:p w14:paraId="0EECAE5A" w14:textId="77777777" w:rsidR="002308C3" w:rsidRPr="00C50603" w:rsidRDefault="002308C3" w:rsidP="00E37A71">
      <w:pPr>
        <w:spacing w:after="0"/>
        <w:rPr>
          <w:sz w:val="12"/>
        </w:rPr>
      </w:pPr>
    </w:p>
    <w:tbl>
      <w:tblPr>
        <w:tblStyle w:val="TableGrid"/>
        <w:tblW w:w="10710" w:type="dxa"/>
        <w:tblInd w:w="85" w:type="dxa"/>
        <w:tblLayout w:type="fixed"/>
        <w:tblLook w:val="01E0" w:firstRow="1" w:lastRow="1" w:firstColumn="1" w:lastColumn="1" w:noHBand="0" w:noVBand="0"/>
      </w:tblPr>
      <w:tblGrid>
        <w:gridCol w:w="4230"/>
        <w:gridCol w:w="6480"/>
      </w:tblGrid>
      <w:tr w:rsidR="00323587" w:rsidRPr="00C50603" w14:paraId="43E5CD97" w14:textId="77777777" w:rsidTr="00323587">
        <w:trPr>
          <w:trHeight w:val="707"/>
        </w:trPr>
        <w:tc>
          <w:tcPr>
            <w:tcW w:w="10710" w:type="dxa"/>
            <w:gridSpan w:val="2"/>
            <w:shd w:val="clear" w:color="auto" w:fill="auto"/>
          </w:tcPr>
          <w:p w14:paraId="7C8752E9" w14:textId="77777777" w:rsidR="0040220F" w:rsidRPr="0040220F" w:rsidRDefault="0040220F" w:rsidP="00A6218F">
            <w:pPr>
              <w:pStyle w:val="Default"/>
              <w:rPr>
                <w:rFonts w:ascii="Arial Narrow" w:hAnsi="Arial Narrow" w:cstheme="minorHAnsi"/>
                <w:color w:val="FF0000"/>
                <w:sz w:val="18"/>
                <w:szCs w:val="18"/>
              </w:rPr>
            </w:pPr>
            <w:r w:rsidRPr="0040220F">
              <w:rPr>
                <w:rFonts w:ascii="Arial Narrow" w:hAnsi="Arial Narrow" w:cstheme="minorHAnsi"/>
                <w:b/>
                <w:sz w:val="18"/>
                <w:szCs w:val="18"/>
              </w:rPr>
              <w:t>*</w:t>
            </w:r>
            <w:r w:rsidRPr="0040220F">
              <w:rPr>
                <w:rFonts w:ascii="Arial Narrow" w:hAnsi="Arial Narrow" w:cstheme="minorHAnsi"/>
                <w:bCs/>
                <w:sz w:val="18"/>
                <w:szCs w:val="18"/>
              </w:rPr>
              <w:t xml:space="preserve">Any planner, presenter, or other individual disclosing a relevant financial relationship must be reviewed by the CME Activity Director and planning committee member who does not have financial relationships with ineligible companies, or if needed, by the Department Chair or Faculty Designee in collaboration with the Office for CME. </w:t>
            </w:r>
            <w:r w:rsidRPr="0040220F">
              <w:rPr>
                <w:rFonts w:ascii="Arial Narrow" w:hAnsi="Arial Narrow" w:cstheme="minorHAnsi"/>
                <w:color w:val="FF0000"/>
                <w:sz w:val="18"/>
                <w:szCs w:val="18"/>
              </w:rPr>
              <w:t>The reviewer must complete a Planner/Presenter Financial Relationship form and must not have a financial relationship relevant to the content.</w:t>
            </w:r>
          </w:p>
          <w:p w14:paraId="73CD1DFE" w14:textId="77777777" w:rsidR="0040220F" w:rsidRDefault="0040220F" w:rsidP="00A6218F">
            <w:pPr>
              <w:pStyle w:val="Default"/>
              <w:rPr>
                <w:rFonts w:cstheme="minorHAnsi"/>
                <w:color w:val="FF0000"/>
                <w:sz w:val="18"/>
                <w:szCs w:val="18"/>
              </w:rPr>
            </w:pPr>
          </w:p>
          <w:p w14:paraId="63C7E2A2" w14:textId="6E84B2D2" w:rsidR="00A6218F" w:rsidRPr="00A6218F" w:rsidRDefault="00A6218F" w:rsidP="00A6218F">
            <w:pPr>
              <w:pStyle w:val="Default"/>
              <w:rPr>
                <w:rFonts w:ascii="Arial Narrow" w:hAnsi="Arial Narrow"/>
                <w:b/>
                <w:bCs/>
                <w:sz w:val="18"/>
                <w:szCs w:val="18"/>
              </w:rPr>
            </w:pPr>
            <w:r w:rsidRPr="00A6218F">
              <w:rPr>
                <w:rFonts w:ascii="Arial Narrow" w:hAnsi="Arial Narrow"/>
                <w:b/>
                <w:bCs/>
                <w:i/>
                <w:iCs/>
                <w:sz w:val="18"/>
                <w:szCs w:val="18"/>
              </w:rPr>
              <w:t xml:space="preserve">*Financial relationships are relevant if the following three conditions are met for the individual who will control content of the education: </w:t>
            </w:r>
          </w:p>
          <w:p w14:paraId="064E524C" w14:textId="77777777" w:rsidR="00A6218F" w:rsidRPr="00A6218F" w:rsidRDefault="00A6218F" w:rsidP="00A6218F">
            <w:pPr>
              <w:pStyle w:val="Default"/>
              <w:numPr>
                <w:ilvl w:val="0"/>
                <w:numId w:val="3"/>
              </w:numPr>
              <w:rPr>
                <w:rFonts w:ascii="Arial Narrow" w:hAnsi="Arial Narrow"/>
                <w:sz w:val="18"/>
                <w:szCs w:val="18"/>
              </w:rPr>
            </w:pPr>
            <w:r w:rsidRPr="00A6218F">
              <w:rPr>
                <w:rFonts w:ascii="Arial Narrow" w:hAnsi="Arial Narrow"/>
                <w:sz w:val="18"/>
                <w:szCs w:val="18"/>
              </w:rPr>
              <w:t xml:space="preserve">A financial relationship, in </w:t>
            </w:r>
            <w:r w:rsidRPr="00A6218F">
              <w:rPr>
                <w:rFonts w:ascii="Arial Narrow" w:hAnsi="Arial Narrow"/>
                <w:b/>
                <w:bCs/>
                <w:sz w:val="18"/>
                <w:szCs w:val="18"/>
              </w:rPr>
              <w:t>any amount</w:t>
            </w:r>
            <w:r w:rsidRPr="00A6218F">
              <w:rPr>
                <w:rFonts w:ascii="Arial Narrow" w:hAnsi="Arial Narrow"/>
                <w:sz w:val="18"/>
                <w:szCs w:val="18"/>
              </w:rPr>
              <w:t xml:space="preserve">, exists between the person in control of content and an ineligible company. </w:t>
            </w:r>
          </w:p>
          <w:p w14:paraId="05B7E13D" w14:textId="77777777" w:rsidR="00A6218F" w:rsidRPr="00A6218F" w:rsidRDefault="00A6218F" w:rsidP="00A6218F">
            <w:pPr>
              <w:pStyle w:val="Default"/>
              <w:numPr>
                <w:ilvl w:val="0"/>
                <w:numId w:val="3"/>
              </w:numPr>
              <w:rPr>
                <w:rFonts w:ascii="Arial Narrow" w:hAnsi="Arial Narrow"/>
                <w:sz w:val="18"/>
                <w:szCs w:val="18"/>
              </w:rPr>
            </w:pPr>
            <w:r w:rsidRPr="00A6218F">
              <w:rPr>
                <w:rFonts w:ascii="Arial Narrow" w:hAnsi="Arial Narrow"/>
                <w:sz w:val="18"/>
                <w:szCs w:val="18"/>
              </w:rPr>
              <w:t xml:space="preserve">The financial relationship existed during the past </w:t>
            </w:r>
            <w:r w:rsidRPr="00A6218F">
              <w:rPr>
                <w:rFonts w:ascii="Arial Narrow" w:hAnsi="Arial Narrow"/>
                <w:b/>
                <w:bCs/>
                <w:sz w:val="18"/>
                <w:szCs w:val="18"/>
              </w:rPr>
              <w:t>24 months</w:t>
            </w:r>
            <w:r w:rsidRPr="00A6218F">
              <w:rPr>
                <w:rFonts w:ascii="Arial Narrow" w:hAnsi="Arial Narrow"/>
                <w:sz w:val="18"/>
                <w:szCs w:val="18"/>
              </w:rPr>
              <w:t xml:space="preserve">. </w:t>
            </w:r>
          </w:p>
          <w:p w14:paraId="7A489A67" w14:textId="77777777" w:rsidR="00A6218F" w:rsidRPr="00A6218F" w:rsidRDefault="00A6218F" w:rsidP="00A6218F">
            <w:pPr>
              <w:pStyle w:val="Default"/>
              <w:numPr>
                <w:ilvl w:val="0"/>
                <w:numId w:val="3"/>
              </w:numPr>
              <w:rPr>
                <w:rFonts w:ascii="Arial Narrow" w:hAnsi="Arial Narrow"/>
                <w:sz w:val="18"/>
                <w:szCs w:val="18"/>
              </w:rPr>
            </w:pPr>
            <w:r w:rsidRPr="00A6218F">
              <w:rPr>
                <w:rFonts w:ascii="Arial Narrow" w:hAnsi="Arial Narrow"/>
                <w:sz w:val="18"/>
                <w:szCs w:val="18"/>
              </w:rPr>
              <w:t xml:space="preserve">The content of education is </w:t>
            </w:r>
            <w:r w:rsidRPr="00A6218F">
              <w:rPr>
                <w:rFonts w:ascii="Arial Narrow" w:hAnsi="Arial Narrow"/>
                <w:b/>
                <w:bCs/>
                <w:sz w:val="18"/>
                <w:szCs w:val="18"/>
              </w:rPr>
              <w:t xml:space="preserve">related to the products </w:t>
            </w:r>
            <w:r w:rsidRPr="00A6218F">
              <w:rPr>
                <w:rFonts w:ascii="Arial Narrow" w:hAnsi="Arial Narrow"/>
                <w:sz w:val="18"/>
                <w:szCs w:val="18"/>
              </w:rPr>
              <w:t xml:space="preserve">of an ineligible company with whom the person has a financial relationship. </w:t>
            </w:r>
          </w:p>
          <w:p w14:paraId="6FCA6DDE" w14:textId="4E5858EE" w:rsidR="00323587" w:rsidRPr="00C50603" w:rsidRDefault="00323587" w:rsidP="00576632">
            <w:pPr>
              <w:rPr>
                <w:rFonts w:asciiTheme="minorHAnsi" w:hAnsiTheme="minorHAnsi" w:cstheme="minorHAnsi"/>
                <w:color w:val="FF0000"/>
                <w:sz w:val="18"/>
                <w:szCs w:val="18"/>
              </w:rPr>
            </w:pPr>
          </w:p>
        </w:tc>
      </w:tr>
      <w:tr w:rsidR="00323587" w:rsidRPr="00C50603" w14:paraId="0BC33503" w14:textId="77777777" w:rsidTr="00323587">
        <w:trPr>
          <w:trHeight w:val="486"/>
        </w:trPr>
        <w:tc>
          <w:tcPr>
            <w:tcW w:w="10710" w:type="dxa"/>
            <w:gridSpan w:val="2"/>
            <w:shd w:val="clear" w:color="auto" w:fill="auto"/>
          </w:tcPr>
          <w:p w14:paraId="2815AC82" w14:textId="77777777" w:rsidR="00323587" w:rsidRPr="00C50603" w:rsidRDefault="00323587" w:rsidP="00576632">
            <w:pPr>
              <w:rPr>
                <w:rFonts w:asciiTheme="minorHAnsi" w:hAnsiTheme="minorHAnsi" w:cstheme="minorHAnsi"/>
                <w:b/>
                <w:sz w:val="18"/>
                <w:szCs w:val="18"/>
              </w:rPr>
            </w:pPr>
            <w:r w:rsidRPr="00C50603">
              <w:rPr>
                <w:rFonts w:asciiTheme="minorHAnsi" w:hAnsiTheme="minorHAnsi" w:cstheme="minorHAnsi"/>
                <w:b/>
                <w:sz w:val="18"/>
                <w:szCs w:val="18"/>
              </w:rPr>
              <w:t>Mitigation of Relevant Financial Relationships</w:t>
            </w:r>
          </w:p>
          <w:p w14:paraId="6287B8A3" w14:textId="77777777" w:rsidR="00323587" w:rsidRPr="00C50603" w:rsidRDefault="00323587" w:rsidP="00576632">
            <w:pPr>
              <w:rPr>
                <w:rFonts w:asciiTheme="minorHAnsi" w:hAnsiTheme="minorHAnsi" w:cstheme="minorHAnsi"/>
                <w:sz w:val="18"/>
                <w:szCs w:val="18"/>
              </w:rPr>
            </w:pPr>
            <w:r w:rsidRPr="00873F65">
              <w:rPr>
                <w:rFonts w:asciiTheme="minorHAnsi" w:hAnsiTheme="minorHAnsi" w:cstheme="minorHAnsi"/>
                <w:b/>
                <w:i/>
                <w:sz w:val="18"/>
                <w:szCs w:val="18"/>
              </w:rPr>
              <w:t>Please check all that apply based on the role(s)</w:t>
            </w:r>
            <w:r w:rsidRPr="00C50603">
              <w:rPr>
                <w:rFonts w:asciiTheme="minorHAnsi" w:hAnsiTheme="minorHAnsi" w:cstheme="minorHAnsi"/>
                <w:sz w:val="18"/>
                <w:szCs w:val="18"/>
              </w:rPr>
              <w:t xml:space="preserve"> of</w:t>
            </w:r>
            <w:r>
              <w:rPr>
                <w:rFonts w:asciiTheme="minorHAnsi" w:hAnsiTheme="minorHAnsi" w:cstheme="minorHAnsi"/>
                <w:sz w:val="18"/>
                <w:szCs w:val="18"/>
              </w:rPr>
              <w:t xml:space="preserve"> the</w:t>
            </w:r>
            <w:r w:rsidRPr="00C50603">
              <w:rPr>
                <w:rFonts w:asciiTheme="minorHAnsi" w:hAnsiTheme="minorHAnsi" w:cstheme="minorHAnsi"/>
                <w:sz w:val="18"/>
                <w:szCs w:val="18"/>
              </w:rPr>
              <w:t xml:space="preserve"> individual whose</w:t>
            </w:r>
            <w:r>
              <w:rPr>
                <w:rFonts w:asciiTheme="minorHAnsi" w:hAnsiTheme="minorHAnsi" w:cstheme="minorHAnsi"/>
                <w:sz w:val="18"/>
                <w:szCs w:val="18"/>
              </w:rPr>
              <w:t xml:space="preserve"> relevant</w:t>
            </w:r>
            <w:r w:rsidRPr="00C50603">
              <w:rPr>
                <w:rFonts w:asciiTheme="minorHAnsi" w:hAnsiTheme="minorHAnsi" w:cstheme="minorHAnsi"/>
                <w:sz w:val="18"/>
                <w:szCs w:val="18"/>
              </w:rPr>
              <w:t xml:space="preserve"> financial relationship is being reviewed. If the individual is both a planner and presenter, please select appropriate options in both columns. </w:t>
            </w:r>
          </w:p>
        </w:tc>
      </w:tr>
      <w:tr w:rsidR="00323587" w:rsidRPr="00C50603" w14:paraId="356F551D" w14:textId="77777777" w:rsidTr="00323587">
        <w:trPr>
          <w:trHeight w:val="260"/>
        </w:trPr>
        <w:tc>
          <w:tcPr>
            <w:tcW w:w="10710" w:type="dxa"/>
            <w:gridSpan w:val="2"/>
            <w:shd w:val="clear" w:color="auto" w:fill="auto"/>
          </w:tcPr>
          <w:p w14:paraId="77C7575C" w14:textId="029BD22C" w:rsidR="00323587" w:rsidRPr="00C50603" w:rsidRDefault="00323587" w:rsidP="00576632">
            <w:pPr>
              <w:rPr>
                <w:rFonts w:cstheme="minorHAnsi"/>
                <w:b/>
                <w:sz w:val="18"/>
                <w:szCs w:val="18"/>
              </w:rPr>
            </w:pPr>
            <w:r w:rsidRPr="00C50603">
              <w:rPr>
                <w:rFonts w:cstheme="minorHAnsi"/>
                <w:b/>
                <w:sz w:val="18"/>
                <w:szCs w:val="18"/>
              </w:rPr>
              <w:t>Reviewer Action</w:t>
            </w:r>
            <w:r>
              <w:rPr>
                <w:rFonts w:cstheme="minorHAnsi"/>
                <w:b/>
                <w:sz w:val="18"/>
                <w:szCs w:val="18"/>
              </w:rPr>
              <w:t>:</w:t>
            </w:r>
          </w:p>
        </w:tc>
      </w:tr>
      <w:tr w:rsidR="00323587" w:rsidRPr="00C50603" w14:paraId="4521AB4B" w14:textId="77777777" w:rsidTr="0040220F">
        <w:trPr>
          <w:trHeight w:val="4949"/>
        </w:trPr>
        <w:tc>
          <w:tcPr>
            <w:tcW w:w="4230" w:type="dxa"/>
            <w:shd w:val="clear" w:color="auto" w:fill="auto"/>
          </w:tcPr>
          <w:p w14:paraId="47FE76D5" w14:textId="77777777" w:rsidR="00323587" w:rsidRPr="00C50603" w:rsidRDefault="00323587" w:rsidP="00C50603">
            <w:pPr>
              <w:rPr>
                <w:rFonts w:asciiTheme="minorHAnsi" w:hAnsiTheme="minorHAnsi" w:cstheme="minorHAnsi"/>
                <w:b/>
                <w:sz w:val="18"/>
                <w:szCs w:val="18"/>
              </w:rPr>
            </w:pPr>
            <w:r w:rsidRPr="00C50603">
              <w:rPr>
                <w:rFonts w:asciiTheme="minorHAnsi" w:hAnsiTheme="minorHAnsi" w:cstheme="minorHAnsi"/>
                <w:b/>
                <w:sz w:val="18"/>
                <w:szCs w:val="18"/>
              </w:rPr>
              <w:t>ROLE: PLANNER</w:t>
            </w:r>
          </w:p>
          <w:p w14:paraId="0821924A" w14:textId="77777777" w:rsidR="00323587" w:rsidRPr="00E37A71" w:rsidRDefault="00323587" w:rsidP="00C50603">
            <w:pPr>
              <w:rPr>
                <w:rFonts w:asciiTheme="minorHAnsi" w:hAnsiTheme="minorHAnsi" w:cstheme="minorHAnsi"/>
                <w:sz w:val="10"/>
                <w:szCs w:val="10"/>
              </w:rPr>
            </w:pPr>
          </w:p>
          <w:p w14:paraId="0AF5CA3F" w14:textId="77777777" w:rsidR="00323587" w:rsidRPr="00C50603" w:rsidRDefault="0040220F" w:rsidP="00C50603">
            <w:pPr>
              <w:rPr>
                <w:rFonts w:asciiTheme="minorHAnsi" w:hAnsiTheme="minorHAnsi" w:cstheme="minorHAnsi"/>
                <w:sz w:val="18"/>
                <w:szCs w:val="18"/>
              </w:rPr>
            </w:pPr>
            <w:sdt>
              <w:sdtPr>
                <w:rPr>
                  <w:rFonts w:cstheme="minorHAnsi"/>
                  <w:sz w:val="18"/>
                  <w:szCs w:val="18"/>
                </w:rPr>
                <w:id w:val="-1952690839"/>
                <w14:checkbox>
                  <w14:checked w14:val="0"/>
                  <w14:checkedState w14:val="2612" w14:font="MS Gothic"/>
                  <w14:uncheckedState w14:val="2610" w14:font="MS Gothic"/>
                </w14:checkbox>
              </w:sdtPr>
              <w:sdtEndPr/>
              <w:sdtContent>
                <w:r w:rsidR="00323587" w:rsidRPr="00C50603">
                  <w:rPr>
                    <w:rFonts w:ascii="MS Gothic" w:eastAsia="MS Gothic" w:hAnsi="MS Gothic" w:cstheme="minorHAnsi" w:hint="eastAsia"/>
                    <w:sz w:val="18"/>
                    <w:szCs w:val="18"/>
                  </w:rPr>
                  <w:t>☐</w:t>
                </w:r>
              </w:sdtContent>
            </w:sdt>
            <w:r w:rsidR="00323587" w:rsidRPr="00C50603">
              <w:rPr>
                <w:rFonts w:asciiTheme="minorHAnsi" w:hAnsiTheme="minorHAnsi" w:cstheme="minorHAnsi"/>
                <w:sz w:val="18"/>
                <w:szCs w:val="18"/>
              </w:rPr>
              <w:t xml:space="preserve"> Planner’s decisions were reviewed to ensure absence of commercial bias in the planning process.</w:t>
            </w:r>
          </w:p>
          <w:p w14:paraId="125C908E" w14:textId="77777777" w:rsidR="00323587" w:rsidRPr="00CD5D8C" w:rsidRDefault="00323587" w:rsidP="00C50603">
            <w:pPr>
              <w:rPr>
                <w:rFonts w:asciiTheme="minorHAnsi" w:hAnsiTheme="minorHAnsi" w:cstheme="minorHAnsi"/>
                <w:sz w:val="10"/>
                <w:szCs w:val="10"/>
              </w:rPr>
            </w:pPr>
          </w:p>
          <w:p w14:paraId="04225DDF" w14:textId="77777777" w:rsidR="00323587" w:rsidRPr="00C50603" w:rsidRDefault="0040220F" w:rsidP="00C50603">
            <w:pPr>
              <w:rPr>
                <w:rFonts w:asciiTheme="minorHAnsi" w:hAnsiTheme="minorHAnsi" w:cstheme="minorHAnsi"/>
                <w:sz w:val="18"/>
                <w:szCs w:val="18"/>
              </w:rPr>
            </w:pPr>
            <w:sdt>
              <w:sdtPr>
                <w:rPr>
                  <w:rFonts w:cstheme="minorHAnsi"/>
                  <w:sz w:val="18"/>
                  <w:szCs w:val="18"/>
                </w:rPr>
                <w:id w:val="1529913765"/>
                <w14:checkbox>
                  <w14:checked w14:val="0"/>
                  <w14:checkedState w14:val="2612" w14:font="MS Gothic"/>
                  <w14:uncheckedState w14:val="2610" w14:font="MS Gothic"/>
                </w14:checkbox>
              </w:sdtPr>
              <w:sdtEndPr/>
              <w:sdtContent>
                <w:r w:rsidR="00323587" w:rsidRPr="00C50603">
                  <w:rPr>
                    <w:rFonts w:ascii="MS Gothic" w:eastAsia="MS Gothic" w:hAnsi="MS Gothic" w:cstheme="minorHAnsi" w:hint="eastAsia"/>
                    <w:sz w:val="18"/>
                    <w:szCs w:val="18"/>
                  </w:rPr>
                  <w:t>☐</w:t>
                </w:r>
              </w:sdtContent>
            </w:sdt>
            <w:r w:rsidR="00323587" w:rsidRPr="00C50603">
              <w:rPr>
                <w:rFonts w:asciiTheme="minorHAnsi" w:hAnsiTheme="minorHAnsi" w:cstheme="minorHAnsi"/>
                <w:sz w:val="18"/>
                <w:szCs w:val="18"/>
              </w:rPr>
              <w:t xml:space="preserve"> Planner has recused himself/herself from controlling aspects of planning and content with which he/she has a financial relationship.</w:t>
            </w:r>
          </w:p>
          <w:p w14:paraId="3577F606" w14:textId="77777777" w:rsidR="00323587" w:rsidRPr="00CD5D8C" w:rsidRDefault="00323587" w:rsidP="00C50603">
            <w:pPr>
              <w:rPr>
                <w:rFonts w:asciiTheme="minorHAnsi" w:hAnsiTheme="minorHAnsi" w:cstheme="minorHAnsi"/>
                <w:sz w:val="10"/>
                <w:szCs w:val="10"/>
              </w:rPr>
            </w:pPr>
          </w:p>
          <w:p w14:paraId="56261EFE" w14:textId="77777777" w:rsidR="00323587" w:rsidRPr="00C50603" w:rsidRDefault="0040220F" w:rsidP="00C50603">
            <w:pPr>
              <w:rPr>
                <w:rFonts w:asciiTheme="minorHAnsi" w:hAnsiTheme="minorHAnsi" w:cstheme="minorHAnsi"/>
                <w:sz w:val="18"/>
                <w:szCs w:val="18"/>
              </w:rPr>
            </w:pPr>
            <w:sdt>
              <w:sdtPr>
                <w:rPr>
                  <w:rFonts w:cstheme="minorHAnsi"/>
                  <w:sz w:val="18"/>
                  <w:szCs w:val="18"/>
                </w:rPr>
                <w:id w:val="-1730380082"/>
                <w14:checkbox>
                  <w14:checked w14:val="0"/>
                  <w14:checkedState w14:val="2612" w14:font="MS Gothic"/>
                  <w14:uncheckedState w14:val="2610" w14:font="MS Gothic"/>
                </w14:checkbox>
              </w:sdtPr>
              <w:sdtEndPr/>
              <w:sdtContent>
                <w:r w:rsidR="00323587" w:rsidRPr="00C50603">
                  <w:rPr>
                    <w:rFonts w:ascii="MS Gothic" w:eastAsia="MS Gothic" w:hAnsi="MS Gothic" w:cstheme="minorHAnsi" w:hint="eastAsia"/>
                    <w:sz w:val="18"/>
                    <w:szCs w:val="18"/>
                  </w:rPr>
                  <w:t>☐</w:t>
                </w:r>
              </w:sdtContent>
            </w:sdt>
            <w:r w:rsidR="00323587" w:rsidRPr="00C50603">
              <w:rPr>
                <w:rFonts w:asciiTheme="minorHAnsi" w:hAnsiTheme="minorHAnsi" w:cstheme="minorHAnsi"/>
                <w:sz w:val="18"/>
                <w:szCs w:val="18"/>
              </w:rPr>
              <w:t xml:space="preserve"> P</w:t>
            </w:r>
            <w:r w:rsidR="00323587">
              <w:rPr>
                <w:rFonts w:asciiTheme="minorHAnsi" w:hAnsiTheme="minorHAnsi" w:cstheme="minorHAnsi"/>
                <w:sz w:val="18"/>
                <w:szCs w:val="18"/>
              </w:rPr>
              <w:t>lanner</w:t>
            </w:r>
            <w:r w:rsidR="00323587" w:rsidRPr="00C50603">
              <w:rPr>
                <w:rFonts w:asciiTheme="minorHAnsi" w:hAnsiTheme="minorHAnsi" w:cstheme="minorHAnsi"/>
                <w:sz w:val="18"/>
                <w:szCs w:val="18"/>
              </w:rPr>
              <w:t xml:space="preserve"> agrees to alter/discontinue financial relationship with ineligible company.</w:t>
            </w:r>
          </w:p>
          <w:p w14:paraId="0F7FD5CF" w14:textId="77777777" w:rsidR="00323587" w:rsidRPr="00CD5D8C" w:rsidRDefault="00323587" w:rsidP="00C50603">
            <w:pPr>
              <w:rPr>
                <w:rFonts w:asciiTheme="minorHAnsi" w:hAnsiTheme="minorHAnsi" w:cstheme="minorHAnsi"/>
                <w:sz w:val="10"/>
                <w:szCs w:val="10"/>
              </w:rPr>
            </w:pPr>
          </w:p>
          <w:p w14:paraId="363A3061" w14:textId="77777777" w:rsidR="00323587" w:rsidRPr="00C50603" w:rsidRDefault="0040220F" w:rsidP="00C50603">
            <w:pPr>
              <w:rPr>
                <w:rFonts w:asciiTheme="minorHAnsi" w:hAnsiTheme="minorHAnsi" w:cstheme="minorHAnsi"/>
                <w:sz w:val="18"/>
                <w:szCs w:val="18"/>
              </w:rPr>
            </w:pPr>
            <w:sdt>
              <w:sdtPr>
                <w:rPr>
                  <w:rFonts w:cstheme="minorHAnsi"/>
                  <w:sz w:val="18"/>
                  <w:szCs w:val="18"/>
                </w:rPr>
                <w:id w:val="1895688915"/>
                <w14:checkbox>
                  <w14:checked w14:val="0"/>
                  <w14:checkedState w14:val="2612" w14:font="MS Gothic"/>
                  <w14:uncheckedState w14:val="2610" w14:font="MS Gothic"/>
                </w14:checkbox>
              </w:sdtPr>
              <w:sdtEndPr/>
              <w:sdtContent>
                <w:r w:rsidR="00323587" w:rsidRPr="00C50603">
                  <w:rPr>
                    <w:rFonts w:ascii="MS Gothic" w:eastAsia="MS Gothic" w:hAnsi="MS Gothic" w:cstheme="minorHAnsi" w:hint="eastAsia"/>
                    <w:sz w:val="18"/>
                    <w:szCs w:val="18"/>
                  </w:rPr>
                  <w:t>☐</w:t>
                </w:r>
              </w:sdtContent>
            </w:sdt>
            <w:r w:rsidR="00323587" w:rsidRPr="00C50603">
              <w:rPr>
                <w:rFonts w:asciiTheme="minorHAnsi" w:hAnsiTheme="minorHAnsi" w:cstheme="minorHAnsi"/>
                <w:sz w:val="18"/>
                <w:szCs w:val="18"/>
              </w:rPr>
              <w:t xml:space="preserve"> It has been determined that the Planner’s potential financial relationship cannot/will not be resolved in any of the above steps. Therefore, Planner will not be allowed to participate in this educational activity.</w:t>
            </w:r>
          </w:p>
          <w:p w14:paraId="715ECC55" w14:textId="77777777" w:rsidR="00323587" w:rsidRPr="00CD5D8C" w:rsidRDefault="00323587" w:rsidP="00C50603">
            <w:pPr>
              <w:rPr>
                <w:rFonts w:asciiTheme="minorHAnsi" w:hAnsiTheme="minorHAnsi" w:cstheme="minorHAnsi"/>
                <w:sz w:val="10"/>
                <w:szCs w:val="10"/>
              </w:rPr>
            </w:pPr>
          </w:p>
          <w:p w14:paraId="5CD1C393" w14:textId="77777777" w:rsidR="00323587" w:rsidRPr="00C50603" w:rsidRDefault="0040220F" w:rsidP="00C50603">
            <w:pPr>
              <w:rPr>
                <w:rFonts w:asciiTheme="minorHAnsi" w:hAnsiTheme="minorHAnsi" w:cstheme="minorHAnsi"/>
                <w:sz w:val="18"/>
                <w:szCs w:val="18"/>
              </w:rPr>
            </w:pPr>
            <w:sdt>
              <w:sdtPr>
                <w:rPr>
                  <w:rFonts w:cstheme="minorHAnsi"/>
                  <w:sz w:val="18"/>
                  <w:szCs w:val="18"/>
                </w:rPr>
                <w:id w:val="1035384493"/>
                <w14:checkbox>
                  <w14:checked w14:val="0"/>
                  <w14:checkedState w14:val="2612" w14:font="MS Gothic"/>
                  <w14:uncheckedState w14:val="2610" w14:font="MS Gothic"/>
                </w14:checkbox>
              </w:sdtPr>
              <w:sdtEndPr/>
              <w:sdtContent>
                <w:r w:rsidR="00323587" w:rsidRPr="00C50603">
                  <w:rPr>
                    <w:rFonts w:ascii="MS Gothic" w:eastAsia="MS Gothic" w:hAnsi="MS Gothic" w:cstheme="minorHAnsi" w:hint="eastAsia"/>
                    <w:sz w:val="18"/>
                    <w:szCs w:val="18"/>
                  </w:rPr>
                  <w:t>☐</w:t>
                </w:r>
              </w:sdtContent>
            </w:sdt>
            <w:r w:rsidR="00323587" w:rsidRPr="00C50603">
              <w:rPr>
                <w:rFonts w:cstheme="minorHAnsi"/>
                <w:sz w:val="18"/>
                <w:szCs w:val="18"/>
              </w:rPr>
              <w:t xml:space="preserve"> </w:t>
            </w:r>
            <w:r w:rsidR="00323587" w:rsidRPr="00C50603">
              <w:rPr>
                <w:rFonts w:asciiTheme="minorHAnsi" w:hAnsiTheme="minorHAnsi" w:cstheme="minorHAnsi"/>
                <w:sz w:val="18"/>
                <w:szCs w:val="18"/>
              </w:rPr>
              <w:t>Other - I have given the following instructions to the Planner: (Please complete this block describing what instructions you communicated to the Planner).</w:t>
            </w:r>
          </w:p>
          <w:p w14:paraId="7648D16A" w14:textId="77777777" w:rsidR="00323587" w:rsidRPr="00C50603" w:rsidRDefault="00323587" w:rsidP="00C50603">
            <w:pPr>
              <w:rPr>
                <w:rFonts w:asciiTheme="minorHAnsi" w:hAnsiTheme="minorHAnsi" w:cstheme="minorHAnsi"/>
                <w:sz w:val="18"/>
                <w:szCs w:val="18"/>
              </w:rPr>
            </w:pPr>
          </w:p>
          <w:p w14:paraId="6296C8BD" w14:textId="77777777" w:rsidR="00323587" w:rsidRPr="00C50603" w:rsidRDefault="00323587" w:rsidP="00C50603">
            <w:pPr>
              <w:rPr>
                <w:rFonts w:asciiTheme="minorHAnsi" w:hAnsiTheme="minorHAnsi" w:cstheme="minorHAnsi"/>
                <w:sz w:val="18"/>
                <w:szCs w:val="18"/>
              </w:rPr>
            </w:pPr>
          </w:p>
        </w:tc>
        <w:tc>
          <w:tcPr>
            <w:tcW w:w="6480" w:type="dxa"/>
            <w:shd w:val="clear" w:color="auto" w:fill="auto"/>
          </w:tcPr>
          <w:p w14:paraId="4D9FF6F7" w14:textId="77777777" w:rsidR="00323587" w:rsidRPr="00C50603" w:rsidRDefault="00323587" w:rsidP="00C50603">
            <w:pPr>
              <w:rPr>
                <w:rFonts w:asciiTheme="minorHAnsi" w:hAnsiTheme="minorHAnsi" w:cstheme="minorHAnsi"/>
                <w:b/>
                <w:sz w:val="18"/>
                <w:szCs w:val="18"/>
              </w:rPr>
            </w:pPr>
            <w:r w:rsidRPr="00C50603">
              <w:rPr>
                <w:rFonts w:asciiTheme="minorHAnsi" w:hAnsiTheme="minorHAnsi" w:cstheme="minorHAnsi"/>
                <w:b/>
                <w:sz w:val="18"/>
                <w:szCs w:val="18"/>
              </w:rPr>
              <w:t>ROLE: PRESENTER or OTHER</w:t>
            </w:r>
          </w:p>
          <w:p w14:paraId="0CD248AF" w14:textId="77777777" w:rsidR="00323587" w:rsidRPr="00E37A71" w:rsidRDefault="00323587" w:rsidP="00C50603">
            <w:pPr>
              <w:rPr>
                <w:rFonts w:asciiTheme="minorHAnsi" w:hAnsiTheme="minorHAnsi" w:cstheme="minorHAnsi"/>
                <w:sz w:val="10"/>
                <w:szCs w:val="10"/>
              </w:rPr>
            </w:pPr>
          </w:p>
          <w:p w14:paraId="7A3B2B13" w14:textId="77777777" w:rsidR="00323587" w:rsidRPr="00C50603" w:rsidRDefault="0040220F" w:rsidP="00C50603">
            <w:pPr>
              <w:rPr>
                <w:rFonts w:asciiTheme="minorHAnsi" w:hAnsiTheme="minorHAnsi" w:cstheme="minorHAnsi"/>
                <w:sz w:val="18"/>
                <w:szCs w:val="18"/>
              </w:rPr>
            </w:pPr>
            <w:sdt>
              <w:sdtPr>
                <w:rPr>
                  <w:rFonts w:cstheme="minorHAnsi"/>
                  <w:sz w:val="18"/>
                  <w:szCs w:val="18"/>
                </w:rPr>
                <w:id w:val="-221986790"/>
                <w14:checkbox>
                  <w14:checked w14:val="0"/>
                  <w14:checkedState w14:val="2612" w14:font="MS Gothic"/>
                  <w14:uncheckedState w14:val="2610" w14:font="MS Gothic"/>
                </w14:checkbox>
              </w:sdtPr>
              <w:sdtEndPr/>
              <w:sdtContent>
                <w:r w:rsidR="00323587" w:rsidRPr="00C50603">
                  <w:rPr>
                    <w:rFonts w:ascii="MS Gothic" w:eastAsia="MS Gothic" w:hAnsi="MS Gothic" w:cstheme="minorHAnsi" w:hint="eastAsia"/>
                    <w:sz w:val="18"/>
                    <w:szCs w:val="18"/>
                  </w:rPr>
                  <w:t>☐</w:t>
                </w:r>
              </w:sdtContent>
            </w:sdt>
            <w:r w:rsidR="00323587" w:rsidRPr="00C50603">
              <w:rPr>
                <w:rFonts w:asciiTheme="minorHAnsi" w:hAnsiTheme="minorHAnsi" w:cstheme="minorHAnsi"/>
                <w:sz w:val="18"/>
                <w:szCs w:val="18"/>
              </w:rPr>
              <w:t xml:space="preserve"> Presenter’s presentation was reviewed to ensure valid content and absence of commercial bias.</w:t>
            </w:r>
          </w:p>
          <w:p w14:paraId="4AF07F5F" w14:textId="77777777" w:rsidR="00323587" w:rsidRPr="00CD5D8C" w:rsidRDefault="00323587" w:rsidP="00C50603">
            <w:pPr>
              <w:rPr>
                <w:rFonts w:asciiTheme="minorHAnsi" w:hAnsiTheme="minorHAnsi" w:cstheme="minorHAnsi"/>
                <w:sz w:val="10"/>
                <w:szCs w:val="10"/>
              </w:rPr>
            </w:pPr>
          </w:p>
          <w:p w14:paraId="075348F1" w14:textId="77777777" w:rsidR="00323587" w:rsidRPr="00C50603" w:rsidRDefault="0040220F" w:rsidP="00C50603">
            <w:pPr>
              <w:rPr>
                <w:rFonts w:asciiTheme="minorHAnsi" w:hAnsiTheme="minorHAnsi" w:cstheme="minorHAnsi"/>
                <w:sz w:val="18"/>
                <w:szCs w:val="18"/>
              </w:rPr>
            </w:pPr>
            <w:sdt>
              <w:sdtPr>
                <w:rPr>
                  <w:rFonts w:cstheme="minorHAnsi"/>
                  <w:sz w:val="18"/>
                  <w:szCs w:val="18"/>
                </w:rPr>
                <w:id w:val="358710477"/>
                <w14:checkbox>
                  <w14:checked w14:val="0"/>
                  <w14:checkedState w14:val="2612" w14:font="MS Gothic"/>
                  <w14:uncheckedState w14:val="2610" w14:font="MS Gothic"/>
                </w14:checkbox>
              </w:sdtPr>
              <w:sdtEndPr/>
              <w:sdtContent>
                <w:r w:rsidR="00323587" w:rsidRPr="00C50603">
                  <w:rPr>
                    <w:rFonts w:ascii="MS Gothic" w:eastAsia="MS Gothic" w:hAnsi="MS Gothic" w:cstheme="minorHAnsi" w:hint="eastAsia"/>
                    <w:sz w:val="18"/>
                    <w:szCs w:val="18"/>
                  </w:rPr>
                  <w:t>☐</w:t>
                </w:r>
              </w:sdtContent>
            </w:sdt>
            <w:r w:rsidR="00323587" w:rsidRPr="00C50603">
              <w:rPr>
                <w:rFonts w:asciiTheme="minorHAnsi" w:hAnsiTheme="minorHAnsi" w:cstheme="minorHAnsi"/>
                <w:sz w:val="18"/>
                <w:szCs w:val="18"/>
              </w:rPr>
              <w:t xml:space="preserve"> Presenter agrees to refrain from making recommendations regarding products or services, e.g., limit presentation to pathophysiology, diagnosis, and/or research findings.</w:t>
            </w:r>
          </w:p>
          <w:p w14:paraId="2121E878" w14:textId="77777777" w:rsidR="00323587" w:rsidRPr="00CD5D8C" w:rsidRDefault="00323587" w:rsidP="00C50603">
            <w:pPr>
              <w:rPr>
                <w:rFonts w:cstheme="minorHAnsi"/>
                <w:sz w:val="10"/>
                <w:szCs w:val="10"/>
              </w:rPr>
            </w:pPr>
          </w:p>
          <w:p w14:paraId="2CE00FCC" w14:textId="77777777" w:rsidR="00323587" w:rsidRPr="00C50603" w:rsidRDefault="0040220F" w:rsidP="00CD5D8C">
            <w:pPr>
              <w:rPr>
                <w:rFonts w:cstheme="minorHAnsi"/>
                <w:sz w:val="18"/>
                <w:szCs w:val="18"/>
              </w:rPr>
            </w:pPr>
            <w:sdt>
              <w:sdtPr>
                <w:rPr>
                  <w:rFonts w:cstheme="minorHAnsi"/>
                  <w:sz w:val="18"/>
                  <w:szCs w:val="18"/>
                </w:rPr>
                <w:id w:val="-477698253"/>
                <w14:checkbox>
                  <w14:checked w14:val="0"/>
                  <w14:checkedState w14:val="2612" w14:font="MS Gothic"/>
                  <w14:uncheckedState w14:val="2610" w14:font="MS Gothic"/>
                </w14:checkbox>
              </w:sdtPr>
              <w:sdtEndPr/>
              <w:sdtContent>
                <w:r w:rsidR="00323587" w:rsidRPr="00C50603">
                  <w:rPr>
                    <w:rFonts w:ascii="MS Gothic" w:eastAsia="MS Gothic" w:hAnsi="MS Gothic" w:cstheme="minorHAnsi" w:hint="eastAsia"/>
                    <w:sz w:val="18"/>
                    <w:szCs w:val="18"/>
                  </w:rPr>
                  <w:t>☐</w:t>
                </w:r>
              </w:sdtContent>
            </w:sdt>
            <w:r w:rsidR="00323587" w:rsidRPr="00C50603">
              <w:rPr>
                <w:rFonts w:cstheme="minorHAnsi"/>
                <w:sz w:val="18"/>
                <w:szCs w:val="18"/>
              </w:rPr>
              <w:t xml:space="preserve"> Presenter agrees that all clinical recommendations made will be evidence-based and free of commercial bias.</w:t>
            </w:r>
          </w:p>
          <w:p w14:paraId="2ACAD489" w14:textId="77777777" w:rsidR="00323587" w:rsidRPr="00CD5D8C" w:rsidRDefault="00323587" w:rsidP="00C50603">
            <w:pPr>
              <w:rPr>
                <w:rFonts w:cstheme="minorHAnsi"/>
                <w:sz w:val="10"/>
                <w:szCs w:val="10"/>
              </w:rPr>
            </w:pPr>
          </w:p>
          <w:p w14:paraId="424853ED" w14:textId="77777777" w:rsidR="00323587" w:rsidRPr="00C50603" w:rsidRDefault="0040220F" w:rsidP="00C50603">
            <w:pPr>
              <w:rPr>
                <w:rFonts w:asciiTheme="minorHAnsi" w:hAnsiTheme="minorHAnsi" w:cstheme="minorHAnsi"/>
                <w:sz w:val="18"/>
                <w:szCs w:val="18"/>
              </w:rPr>
            </w:pPr>
            <w:sdt>
              <w:sdtPr>
                <w:rPr>
                  <w:rFonts w:cstheme="minorHAnsi"/>
                  <w:sz w:val="18"/>
                  <w:szCs w:val="18"/>
                </w:rPr>
                <w:id w:val="185732875"/>
                <w14:checkbox>
                  <w14:checked w14:val="0"/>
                  <w14:checkedState w14:val="2612" w14:font="MS Gothic"/>
                  <w14:uncheckedState w14:val="2610" w14:font="MS Gothic"/>
                </w14:checkbox>
              </w:sdtPr>
              <w:sdtEndPr/>
              <w:sdtContent>
                <w:r w:rsidR="00323587" w:rsidRPr="00C50603">
                  <w:rPr>
                    <w:rFonts w:ascii="MS Gothic" w:eastAsia="MS Gothic" w:hAnsi="MS Gothic" w:cstheme="minorHAnsi" w:hint="eastAsia"/>
                    <w:sz w:val="18"/>
                    <w:szCs w:val="18"/>
                  </w:rPr>
                  <w:t>☐</w:t>
                </w:r>
              </w:sdtContent>
            </w:sdt>
            <w:r w:rsidR="00323587" w:rsidRPr="00C50603">
              <w:rPr>
                <w:rFonts w:asciiTheme="minorHAnsi" w:hAnsiTheme="minorHAnsi" w:cstheme="minorHAnsi"/>
                <w:sz w:val="18"/>
                <w:szCs w:val="18"/>
              </w:rPr>
              <w:t xml:space="preserve"> Presenter agrees to alter/discontinue financial relationship with ineligible company.</w:t>
            </w:r>
          </w:p>
          <w:p w14:paraId="6BC881DD" w14:textId="77777777" w:rsidR="00323587" w:rsidRPr="00CD5D8C" w:rsidRDefault="00323587" w:rsidP="00C50603">
            <w:pPr>
              <w:rPr>
                <w:rFonts w:cstheme="minorHAnsi"/>
                <w:b/>
                <w:sz w:val="10"/>
                <w:szCs w:val="10"/>
              </w:rPr>
            </w:pPr>
          </w:p>
          <w:p w14:paraId="062AE22A" w14:textId="77777777" w:rsidR="00323587" w:rsidRDefault="0040220F" w:rsidP="00C50603">
            <w:pPr>
              <w:rPr>
                <w:rFonts w:asciiTheme="minorHAnsi" w:hAnsiTheme="minorHAnsi" w:cstheme="minorHAnsi"/>
                <w:sz w:val="18"/>
                <w:szCs w:val="18"/>
              </w:rPr>
            </w:pPr>
            <w:sdt>
              <w:sdtPr>
                <w:rPr>
                  <w:rFonts w:cstheme="minorHAnsi"/>
                  <w:sz w:val="18"/>
                  <w:szCs w:val="18"/>
                </w:rPr>
                <w:id w:val="-1285347"/>
                <w14:checkbox>
                  <w14:checked w14:val="0"/>
                  <w14:checkedState w14:val="2612" w14:font="MS Gothic"/>
                  <w14:uncheckedState w14:val="2610" w14:font="MS Gothic"/>
                </w14:checkbox>
              </w:sdtPr>
              <w:sdtEndPr/>
              <w:sdtContent>
                <w:r w:rsidR="00323587" w:rsidRPr="00C50603">
                  <w:rPr>
                    <w:rFonts w:ascii="MS Gothic" w:eastAsia="MS Gothic" w:hAnsi="MS Gothic" w:cstheme="minorHAnsi" w:hint="eastAsia"/>
                    <w:sz w:val="18"/>
                    <w:szCs w:val="18"/>
                  </w:rPr>
                  <w:t>☐</w:t>
                </w:r>
              </w:sdtContent>
            </w:sdt>
            <w:r w:rsidR="00323587" w:rsidRPr="00C50603">
              <w:rPr>
                <w:rFonts w:cstheme="minorHAnsi"/>
                <w:sz w:val="18"/>
                <w:szCs w:val="18"/>
              </w:rPr>
              <w:t xml:space="preserve"> Presenter’s role was changed so that he/she is no longer teaching about issues relevant to the products/services of their </w:t>
            </w:r>
            <w:r w:rsidR="00323587" w:rsidRPr="00C50603">
              <w:rPr>
                <w:rFonts w:asciiTheme="minorHAnsi" w:hAnsiTheme="minorHAnsi" w:cstheme="minorHAnsi"/>
                <w:sz w:val="18"/>
                <w:szCs w:val="18"/>
              </w:rPr>
              <w:t>ineligible company</w:t>
            </w:r>
            <w:r w:rsidR="00323587">
              <w:rPr>
                <w:rFonts w:asciiTheme="minorHAnsi" w:hAnsiTheme="minorHAnsi" w:cstheme="minorHAnsi"/>
                <w:sz w:val="18"/>
                <w:szCs w:val="18"/>
              </w:rPr>
              <w:t>.</w:t>
            </w:r>
          </w:p>
          <w:p w14:paraId="363327DF" w14:textId="77777777" w:rsidR="00323587" w:rsidRPr="00CD5D8C" w:rsidRDefault="00323587" w:rsidP="00C50603">
            <w:pPr>
              <w:rPr>
                <w:rFonts w:cstheme="minorHAnsi"/>
                <w:sz w:val="10"/>
                <w:szCs w:val="10"/>
              </w:rPr>
            </w:pPr>
          </w:p>
          <w:p w14:paraId="638D5BD8" w14:textId="77777777" w:rsidR="00323587" w:rsidRPr="00C50603" w:rsidRDefault="0040220F" w:rsidP="00CD5D8C">
            <w:pPr>
              <w:rPr>
                <w:rFonts w:asciiTheme="minorHAnsi" w:hAnsiTheme="minorHAnsi" w:cstheme="minorHAnsi"/>
                <w:sz w:val="18"/>
                <w:szCs w:val="18"/>
              </w:rPr>
            </w:pPr>
            <w:sdt>
              <w:sdtPr>
                <w:rPr>
                  <w:rFonts w:cstheme="minorHAnsi"/>
                  <w:sz w:val="18"/>
                  <w:szCs w:val="18"/>
                </w:rPr>
                <w:id w:val="-838076945"/>
                <w14:checkbox>
                  <w14:checked w14:val="0"/>
                  <w14:checkedState w14:val="2612" w14:font="MS Gothic"/>
                  <w14:uncheckedState w14:val="2610" w14:font="MS Gothic"/>
                </w14:checkbox>
              </w:sdtPr>
              <w:sdtEndPr/>
              <w:sdtContent>
                <w:r w:rsidR="00323587" w:rsidRPr="00C50603">
                  <w:rPr>
                    <w:rFonts w:ascii="MS Gothic" w:eastAsia="MS Gothic" w:hAnsi="MS Gothic" w:cstheme="minorHAnsi" w:hint="eastAsia"/>
                    <w:sz w:val="18"/>
                    <w:szCs w:val="18"/>
                  </w:rPr>
                  <w:t>☐</w:t>
                </w:r>
              </w:sdtContent>
            </w:sdt>
            <w:r w:rsidR="00323587" w:rsidRPr="00C50603">
              <w:rPr>
                <w:rFonts w:asciiTheme="minorHAnsi" w:hAnsiTheme="minorHAnsi" w:cstheme="minorHAnsi"/>
                <w:sz w:val="18"/>
                <w:szCs w:val="18"/>
              </w:rPr>
              <w:t xml:space="preserve"> It has been determined that the P</w:t>
            </w:r>
            <w:r w:rsidR="00323587">
              <w:rPr>
                <w:rFonts w:asciiTheme="minorHAnsi" w:hAnsiTheme="minorHAnsi" w:cstheme="minorHAnsi"/>
                <w:sz w:val="18"/>
                <w:szCs w:val="18"/>
              </w:rPr>
              <w:t>resenter</w:t>
            </w:r>
            <w:r w:rsidR="00323587" w:rsidRPr="00C50603">
              <w:rPr>
                <w:rFonts w:asciiTheme="minorHAnsi" w:hAnsiTheme="minorHAnsi" w:cstheme="minorHAnsi"/>
                <w:sz w:val="18"/>
                <w:szCs w:val="18"/>
              </w:rPr>
              <w:t>’s potential financial relationship cannot/will not be resolved in any of the above steps. Therefore, P</w:t>
            </w:r>
            <w:r w:rsidR="00323587">
              <w:rPr>
                <w:rFonts w:asciiTheme="minorHAnsi" w:hAnsiTheme="minorHAnsi" w:cstheme="minorHAnsi"/>
                <w:sz w:val="18"/>
                <w:szCs w:val="18"/>
              </w:rPr>
              <w:t>resenter</w:t>
            </w:r>
            <w:r w:rsidR="00323587" w:rsidRPr="00C50603">
              <w:rPr>
                <w:rFonts w:asciiTheme="minorHAnsi" w:hAnsiTheme="minorHAnsi" w:cstheme="minorHAnsi"/>
                <w:sz w:val="18"/>
                <w:szCs w:val="18"/>
              </w:rPr>
              <w:t xml:space="preserve"> will not be allowed to participate in this educational activity.</w:t>
            </w:r>
          </w:p>
          <w:p w14:paraId="41095266" w14:textId="77777777" w:rsidR="00323587" w:rsidRPr="00CD5D8C" w:rsidRDefault="00323587" w:rsidP="00C50603">
            <w:pPr>
              <w:rPr>
                <w:rFonts w:cstheme="minorHAnsi"/>
                <w:b/>
                <w:sz w:val="10"/>
                <w:szCs w:val="10"/>
              </w:rPr>
            </w:pPr>
          </w:p>
          <w:p w14:paraId="3D4CB627" w14:textId="565C8684" w:rsidR="00323587" w:rsidRPr="00C50603" w:rsidRDefault="0040220F" w:rsidP="00C50603">
            <w:pPr>
              <w:rPr>
                <w:rFonts w:asciiTheme="minorHAnsi" w:hAnsiTheme="minorHAnsi" w:cstheme="minorHAnsi"/>
                <w:sz w:val="18"/>
                <w:szCs w:val="18"/>
              </w:rPr>
            </w:pPr>
            <w:sdt>
              <w:sdtPr>
                <w:rPr>
                  <w:rFonts w:cstheme="minorHAnsi"/>
                  <w:sz w:val="18"/>
                  <w:szCs w:val="18"/>
                </w:rPr>
                <w:id w:val="-1591697750"/>
                <w14:checkbox>
                  <w14:checked w14:val="0"/>
                  <w14:checkedState w14:val="2612" w14:font="MS Gothic"/>
                  <w14:uncheckedState w14:val="2610" w14:font="MS Gothic"/>
                </w14:checkbox>
              </w:sdtPr>
              <w:sdtEndPr/>
              <w:sdtContent>
                <w:r w:rsidR="00323587" w:rsidRPr="00C50603">
                  <w:rPr>
                    <w:rFonts w:ascii="MS Gothic" w:eastAsia="MS Gothic" w:hAnsi="MS Gothic" w:cstheme="minorHAnsi" w:hint="eastAsia"/>
                    <w:sz w:val="18"/>
                    <w:szCs w:val="18"/>
                  </w:rPr>
                  <w:t>☐</w:t>
                </w:r>
              </w:sdtContent>
            </w:sdt>
            <w:r w:rsidR="00323587" w:rsidRPr="00C50603">
              <w:rPr>
                <w:rFonts w:cstheme="minorHAnsi"/>
                <w:sz w:val="18"/>
                <w:szCs w:val="18"/>
              </w:rPr>
              <w:t xml:space="preserve"> </w:t>
            </w:r>
            <w:r w:rsidR="00323587" w:rsidRPr="00C50603">
              <w:rPr>
                <w:rFonts w:asciiTheme="minorHAnsi" w:hAnsiTheme="minorHAnsi" w:cstheme="minorHAnsi"/>
                <w:sz w:val="18"/>
                <w:szCs w:val="18"/>
              </w:rPr>
              <w:t>Other - I have given the following instructions to the Presenter: (Please complete this block describing what instructions you communicated to the Presenter).</w:t>
            </w:r>
          </w:p>
          <w:p w14:paraId="42F4D1CE" w14:textId="77777777" w:rsidR="00323587" w:rsidRPr="00CD5D8C" w:rsidRDefault="00323587" w:rsidP="00C50603">
            <w:pPr>
              <w:rPr>
                <w:rFonts w:asciiTheme="minorHAnsi" w:hAnsiTheme="minorHAnsi" w:cstheme="minorHAnsi"/>
                <w:sz w:val="10"/>
                <w:szCs w:val="10"/>
              </w:rPr>
            </w:pPr>
          </w:p>
        </w:tc>
      </w:tr>
      <w:tr w:rsidR="00323587" w:rsidRPr="00C50603" w14:paraId="40AE11BA" w14:textId="77777777" w:rsidTr="00323587">
        <w:trPr>
          <w:trHeight w:val="654"/>
        </w:trPr>
        <w:tc>
          <w:tcPr>
            <w:tcW w:w="10710" w:type="dxa"/>
            <w:gridSpan w:val="2"/>
            <w:shd w:val="clear" w:color="auto" w:fill="auto"/>
          </w:tcPr>
          <w:p w14:paraId="40446082" w14:textId="77777777" w:rsidR="00323587" w:rsidRPr="00C50603" w:rsidRDefault="00323587" w:rsidP="00C50603">
            <w:pPr>
              <w:rPr>
                <w:rFonts w:asciiTheme="minorHAnsi" w:hAnsiTheme="minorHAnsi" w:cstheme="minorHAnsi"/>
                <w:b/>
                <w:sz w:val="18"/>
                <w:szCs w:val="18"/>
              </w:rPr>
            </w:pPr>
            <w:r w:rsidRPr="00C50603">
              <w:rPr>
                <w:rFonts w:asciiTheme="minorHAnsi" w:hAnsiTheme="minorHAnsi" w:cstheme="minorHAnsi"/>
                <w:b/>
                <w:sz w:val="18"/>
                <w:szCs w:val="18"/>
              </w:rPr>
              <w:t>Method of Communication (select all that apply):</w:t>
            </w:r>
          </w:p>
          <w:p w14:paraId="1A371F30" w14:textId="77777777" w:rsidR="00323587" w:rsidRPr="00C50603" w:rsidRDefault="0040220F" w:rsidP="00C50603">
            <w:pPr>
              <w:rPr>
                <w:rFonts w:asciiTheme="minorHAnsi" w:hAnsiTheme="minorHAnsi" w:cstheme="minorHAnsi"/>
                <w:b/>
                <w:sz w:val="18"/>
                <w:szCs w:val="18"/>
              </w:rPr>
            </w:pPr>
            <w:sdt>
              <w:sdtPr>
                <w:rPr>
                  <w:rFonts w:cstheme="minorHAnsi"/>
                  <w:sz w:val="18"/>
                  <w:szCs w:val="18"/>
                </w:rPr>
                <w:id w:val="1101151465"/>
                <w14:checkbox>
                  <w14:checked w14:val="0"/>
                  <w14:checkedState w14:val="2612" w14:font="MS Gothic"/>
                  <w14:uncheckedState w14:val="2610" w14:font="MS Gothic"/>
                </w14:checkbox>
              </w:sdtPr>
              <w:sdtEndPr/>
              <w:sdtContent>
                <w:r w:rsidR="00323587" w:rsidRPr="00C50603">
                  <w:rPr>
                    <w:rFonts w:ascii="MS Gothic" w:eastAsia="MS Gothic" w:hAnsi="MS Gothic" w:cstheme="minorHAnsi" w:hint="eastAsia"/>
                    <w:sz w:val="18"/>
                    <w:szCs w:val="18"/>
                  </w:rPr>
                  <w:t>☐</w:t>
                </w:r>
              </w:sdtContent>
            </w:sdt>
            <w:r w:rsidR="00323587" w:rsidRPr="00C50603">
              <w:rPr>
                <w:rFonts w:asciiTheme="minorHAnsi" w:hAnsiTheme="minorHAnsi" w:cstheme="minorHAnsi"/>
                <w:sz w:val="18"/>
                <w:szCs w:val="18"/>
              </w:rPr>
              <w:t>E-mail</w:t>
            </w:r>
            <w:r w:rsidR="00323587" w:rsidRPr="00C50603">
              <w:rPr>
                <w:rFonts w:asciiTheme="minorHAnsi" w:hAnsiTheme="minorHAnsi" w:cstheme="minorHAnsi"/>
                <w:sz w:val="18"/>
                <w:szCs w:val="18"/>
              </w:rPr>
              <w:tab/>
              <w:t xml:space="preserve">     </w:t>
            </w:r>
            <w:sdt>
              <w:sdtPr>
                <w:rPr>
                  <w:rFonts w:cstheme="minorHAnsi"/>
                  <w:sz w:val="18"/>
                  <w:szCs w:val="18"/>
                </w:rPr>
                <w:id w:val="-1556773728"/>
                <w14:checkbox>
                  <w14:checked w14:val="0"/>
                  <w14:checkedState w14:val="2612" w14:font="MS Gothic"/>
                  <w14:uncheckedState w14:val="2610" w14:font="MS Gothic"/>
                </w14:checkbox>
              </w:sdtPr>
              <w:sdtEndPr/>
              <w:sdtContent>
                <w:r w:rsidR="00323587" w:rsidRPr="00C50603">
                  <w:rPr>
                    <w:rFonts w:ascii="MS Gothic" w:eastAsia="MS Gothic" w:hAnsi="MS Gothic" w:cstheme="minorHAnsi" w:hint="eastAsia"/>
                    <w:sz w:val="18"/>
                    <w:szCs w:val="18"/>
                  </w:rPr>
                  <w:t>☐</w:t>
                </w:r>
              </w:sdtContent>
            </w:sdt>
            <w:r w:rsidR="00323587" w:rsidRPr="00C50603">
              <w:rPr>
                <w:rFonts w:asciiTheme="minorHAnsi" w:hAnsiTheme="minorHAnsi" w:cstheme="minorHAnsi"/>
                <w:sz w:val="18"/>
                <w:szCs w:val="18"/>
              </w:rPr>
              <w:t xml:space="preserve"> Face-to-Face       </w:t>
            </w:r>
            <w:sdt>
              <w:sdtPr>
                <w:rPr>
                  <w:rFonts w:cstheme="minorHAnsi"/>
                  <w:sz w:val="18"/>
                  <w:szCs w:val="18"/>
                </w:rPr>
                <w:id w:val="1405719549"/>
                <w14:checkbox>
                  <w14:checked w14:val="0"/>
                  <w14:checkedState w14:val="2612" w14:font="MS Gothic"/>
                  <w14:uncheckedState w14:val="2610" w14:font="MS Gothic"/>
                </w14:checkbox>
              </w:sdtPr>
              <w:sdtEndPr/>
              <w:sdtContent>
                <w:r w:rsidR="00323587" w:rsidRPr="00C50603">
                  <w:rPr>
                    <w:rFonts w:ascii="MS Gothic" w:eastAsia="MS Gothic" w:hAnsi="MS Gothic" w:cstheme="minorHAnsi" w:hint="eastAsia"/>
                    <w:sz w:val="18"/>
                    <w:szCs w:val="18"/>
                  </w:rPr>
                  <w:t>☐</w:t>
                </w:r>
              </w:sdtContent>
            </w:sdt>
            <w:r w:rsidR="00323587" w:rsidRPr="00C50603">
              <w:rPr>
                <w:rFonts w:asciiTheme="minorHAnsi" w:hAnsiTheme="minorHAnsi" w:cstheme="minorHAnsi"/>
                <w:sz w:val="18"/>
                <w:szCs w:val="18"/>
              </w:rPr>
              <w:t xml:space="preserve"> Phone       </w:t>
            </w:r>
            <w:sdt>
              <w:sdtPr>
                <w:rPr>
                  <w:rFonts w:cstheme="minorHAnsi"/>
                  <w:sz w:val="18"/>
                  <w:szCs w:val="18"/>
                </w:rPr>
                <w:id w:val="-1123218959"/>
                <w14:checkbox>
                  <w14:checked w14:val="0"/>
                  <w14:checkedState w14:val="2612" w14:font="MS Gothic"/>
                  <w14:uncheckedState w14:val="2610" w14:font="MS Gothic"/>
                </w14:checkbox>
              </w:sdtPr>
              <w:sdtEndPr/>
              <w:sdtContent>
                <w:r w:rsidR="00323587" w:rsidRPr="00C50603">
                  <w:rPr>
                    <w:rFonts w:ascii="MS Gothic" w:eastAsia="MS Gothic" w:hAnsi="MS Gothic" w:cstheme="minorHAnsi" w:hint="eastAsia"/>
                    <w:sz w:val="18"/>
                    <w:szCs w:val="18"/>
                  </w:rPr>
                  <w:t>☐</w:t>
                </w:r>
              </w:sdtContent>
            </w:sdt>
            <w:r w:rsidR="00323587" w:rsidRPr="00C50603">
              <w:rPr>
                <w:rFonts w:asciiTheme="minorHAnsi" w:hAnsiTheme="minorHAnsi" w:cstheme="minorHAnsi"/>
                <w:sz w:val="18"/>
                <w:szCs w:val="18"/>
              </w:rPr>
              <w:t xml:space="preserve"> Other</w:t>
            </w:r>
          </w:p>
          <w:p w14:paraId="4FB4449C" w14:textId="77777777" w:rsidR="00323587" w:rsidRPr="00E37A71" w:rsidRDefault="00323587" w:rsidP="00C50603">
            <w:pPr>
              <w:rPr>
                <w:rFonts w:asciiTheme="minorHAnsi" w:hAnsiTheme="minorHAnsi" w:cstheme="minorHAnsi"/>
                <w:sz w:val="10"/>
                <w:szCs w:val="10"/>
              </w:rPr>
            </w:pPr>
          </w:p>
          <w:p w14:paraId="51B8FC26" w14:textId="77777777" w:rsidR="00323587" w:rsidRPr="00C50603" w:rsidRDefault="00323587" w:rsidP="00334B66">
            <w:pPr>
              <w:rPr>
                <w:rFonts w:asciiTheme="minorHAnsi" w:hAnsiTheme="minorHAnsi" w:cstheme="minorHAnsi"/>
                <w:b/>
                <w:sz w:val="18"/>
                <w:szCs w:val="18"/>
              </w:rPr>
            </w:pPr>
            <w:r w:rsidRPr="00C50603">
              <w:rPr>
                <w:rFonts w:asciiTheme="minorHAnsi" w:hAnsiTheme="minorHAnsi" w:cstheme="minorHAnsi"/>
                <w:b/>
                <w:sz w:val="18"/>
                <w:szCs w:val="18"/>
              </w:rPr>
              <w:t>Date of Communication:</w:t>
            </w:r>
          </w:p>
        </w:tc>
      </w:tr>
    </w:tbl>
    <w:p w14:paraId="70EAD0D4" w14:textId="77777777" w:rsidR="000E076B" w:rsidRDefault="000E076B" w:rsidP="00547771">
      <w:pPr>
        <w:pStyle w:val="BodyText"/>
        <w:ind w:left="112"/>
        <w:jc w:val="center"/>
        <w:rPr>
          <w:b/>
        </w:rPr>
      </w:pPr>
    </w:p>
    <w:p w14:paraId="7FF2D7D2" w14:textId="75B470D8" w:rsidR="00A552C7" w:rsidRPr="0040220F" w:rsidRDefault="0040220F" w:rsidP="0040220F">
      <w:pPr>
        <w:spacing w:before="59" w:line="276" w:lineRule="auto"/>
        <w:ind w:left="180" w:right="228"/>
        <w:rPr>
          <w:i/>
          <w:sz w:val="16"/>
          <w:szCs w:val="16"/>
        </w:rPr>
      </w:pPr>
      <w:hyperlink r:id="rId8" w:history="1">
        <w:r w:rsidR="00F34604" w:rsidRPr="00A6218F">
          <w:rPr>
            <w:rStyle w:val="Hyperlink"/>
            <w:i/>
            <w:sz w:val="16"/>
            <w:szCs w:val="16"/>
          </w:rPr>
          <w:t xml:space="preserve">ACCME </w:t>
        </w:r>
        <w:r w:rsidR="00576632" w:rsidRPr="00A6218F">
          <w:rPr>
            <w:rStyle w:val="Hyperlink"/>
            <w:i/>
            <w:sz w:val="16"/>
            <w:szCs w:val="16"/>
          </w:rPr>
          <w:t>Standard 3</w:t>
        </w:r>
      </w:hyperlink>
      <w:r w:rsidR="00576632" w:rsidRPr="00A6218F">
        <w:rPr>
          <w:i/>
          <w:sz w:val="16"/>
          <w:szCs w:val="16"/>
        </w:rPr>
        <w:t xml:space="preserve"> s</w:t>
      </w:r>
      <w:r w:rsidR="00D63DDF" w:rsidRPr="00A6218F">
        <w:rPr>
          <w:i/>
          <w:sz w:val="16"/>
          <w:szCs w:val="16"/>
        </w:rPr>
        <w:t>tates</w:t>
      </w:r>
      <w:r w:rsidR="00576632" w:rsidRPr="00A6218F">
        <w:rPr>
          <w:i/>
          <w:sz w:val="16"/>
          <w:szCs w:val="16"/>
        </w:rPr>
        <w:t xml:space="preserve"> “</w:t>
      </w:r>
      <w:r w:rsidR="000E076B" w:rsidRPr="00A6218F">
        <w:rPr>
          <w:i/>
          <w:sz w:val="16"/>
          <w:szCs w:val="16"/>
        </w:rPr>
        <w:t>the accredited provider is responsible for identifying relevant financial relationships between individuals in control of educational content and ineligible companies and managing these to ensure they do not introduce commercial bias into the education. Financial relationships of any dollar amount are defined as relevant if the educational content is related to the business lines or products of the ineligible company.</w:t>
      </w:r>
      <w:r w:rsidR="00576632" w:rsidRPr="00A6218F">
        <w:rPr>
          <w:i/>
          <w:sz w:val="16"/>
          <w:szCs w:val="16"/>
        </w:rPr>
        <w:t xml:space="preserve">” </w:t>
      </w:r>
      <w:r w:rsidR="00184780" w:rsidRPr="00A6218F">
        <w:rPr>
          <w:i/>
          <w:sz w:val="16"/>
          <w:szCs w:val="16"/>
        </w:rPr>
        <w:t>Mitigating conflicts of interest must be appropriate to an individual’s role in the planning/presentation of accredited continuing medical education.</w:t>
      </w:r>
    </w:p>
    <w:p w14:paraId="383E5FF9" w14:textId="4BF49625" w:rsidR="00A552C7" w:rsidRDefault="00A552C7" w:rsidP="005D3981">
      <w:pPr>
        <w:spacing w:before="59" w:line="276" w:lineRule="auto"/>
        <w:ind w:right="228"/>
        <w:rPr>
          <w:i/>
          <w:sz w:val="18"/>
          <w:szCs w:val="18"/>
        </w:rPr>
      </w:pPr>
    </w:p>
    <w:p w14:paraId="0130D63F" w14:textId="4997E955" w:rsidR="00A552C7" w:rsidRDefault="00A552C7" w:rsidP="005D3981">
      <w:pPr>
        <w:spacing w:before="59" w:line="276" w:lineRule="auto"/>
        <w:ind w:right="228"/>
        <w:rPr>
          <w:i/>
          <w:sz w:val="18"/>
          <w:szCs w:val="18"/>
        </w:rPr>
      </w:pPr>
    </w:p>
    <w:p w14:paraId="63DF2F6E" w14:textId="042B7431" w:rsidR="00A552C7" w:rsidRDefault="00A552C7" w:rsidP="005D3981">
      <w:pPr>
        <w:spacing w:before="59" w:line="276" w:lineRule="auto"/>
        <w:ind w:right="228"/>
        <w:rPr>
          <w:i/>
          <w:sz w:val="18"/>
          <w:szCs w:val="18"/>
        </w:rPr>
      </w:pPr>
    </w:p>
    <w:p w14:paraId="12153E7D" w14:textId="540B0E36" w:rsidR="00A552C7" w:rsidRDefault="00A552C7" w:rsidP="005D3981">
      <w:pPr>
        <w:spacing w:before="59" w:line="276" w:lineRule="auto"/>
        <w:ind w:right="228"/>
        <w:rPr>
          <w:i/>
          <w:sz w:val="18"/>
          <w:szCs w:val="18"/>
        </w:rPr>
      </w:pPr>
    </w:p>
    <w:p w14:paraId="472D0E6D" w14:textId="268F3926" w:rsidR="00A552C7" w:rsidRDefault="00A552C7" w:rsidP="005D3981">
      <w:pPr>
        <w:spacing w:before="59" w:line="276" w:lineRule="auto"/>
        <w:ind w:right="228"/>
        <w:rPr>
          <w:i/>
          <w:sz w:val="18"/>
          <w:szCs w:val="18"/>
        </w:rPr>
      </w:pPr>
    </w:p>
    <w:p w14:paraId="5F904091" w14:textId="3C09EBBE" w:rsidR="00A552C7" w:rsidRDefault="00A552C7" w:rsidP="005D3981">
      <w:pPr>
        <w:spacing w:before="59" w:line="276" w:lineRule="auto"/>
        <w:ind w:right="228"/>
        <w:rPr>
          <w:i/>
          <w:sz w:val="18"/>
          <w:szCs w:val="18"/>
        </w:rPr>
      </w:pPr>
    </w:p>
    <w:p w14:paraId="63A5B588" w14:textId="6732169E" w:rsidR="00A552C7" w:rsidRDefault="00A552C7" w:rsidP="005D3981">
      <w:pPr>
        <w:spacing w:before="59" w:line="276" w:lineRule="auto"/>
        <w:ind w:right="228"/>
        <w:rPr>
          <w:i/>
          <w:sz w:val="18"/>
          <w:szCs w:val="18"/>
        </w:rPr>
      </w:pPr>
    </w:p>
    <w:p w14:paraId="079AA10A" w14:textId="5220B6DA" w:rsidR="00A552C7" w:rsidRDefault="00A552C7" w:rsidP="005D3981">
      <w:pPr>
        <w:spacing w:before="59" w:line="276" w:lineRule="auto"/>
        <w:ind w:right="228"/>
        <w:rPr>
          <w:i/>
          <w:sz w:val="18"/>
          <w:szCs w:val="18"/>
        </w:rPr>
      </w:pPr>
    </w:p>
    <w:p w14:paraId="4C13A834" w14:textId="2928B905" w:rsidR="00A552C7" w:rsidRDefault="00A552C7" w:rsidP="005D3981">
      <w:pPr>
        <w:spacing w:before="59" w:line="276" w:lineRule="auto"/>
        <w:ind w:right="228"/>
        <w:rPr>
          <w:i/>
          <w:sz w:val="18"/>
          <w:szCs w:val="18"/>
        </w:rPr>
      </w:pPr>
    </w:p>
    <w:p w14:paraId="1A4EBE66" w14:textId="59EB10C4" w:rsidR="00A552C7" w:rsidRDefault="00A552C7" w:rsidP="005D3981">
      <w:pPr>
        <w:spacing w:before="59" w:line="276" w:lineRule="auto"/>
        <w:ind w:right="228"/>
        <w:rPr>
          <w:i/>
          <w:sz w:val="18"/>
          <w:szCs w:val="18"/>
        </w:rPr>
      </w:pPr>
    </w:p>
    <w:p w14:paraId="29EF1482" w14:textId="53F288E1" w:rsidR="00A552C7" w:rsidRDefault="00A552C7" w:rsidP="005D3981">
      <w:pPr>
        <w:spacing w:before="59" w:line="276" w:lineRule="auto"/>
        <w:ind w:right="228"/>
        <w:rPr>
          <w:i/>
          <w:sz w:val="18"/>
          <w:szCs w:val="18"/>
        </w:rPr>
      </w:pPr>
    </w:p>
    <w:p w14:paraId="1A7A0EC9" w14:textId="5795EFD6" w:rsidR="00A552C7" w:rsidRDefault="00A552C7" w:rsidP="005D3981">
      <w:pPr>
        <w:spacing w:before="59" w:line="276" w:lineRule="auto"/>
        <w:ind w:right="228"/>
        <w:rPr>
          <w:i/>
          <w:sz w:val="18"/>
          <w:szCs w:val="18"/>
        </w:rPr>
      </w:pPr>
    </w:p>
    <w:p w14:paraId="2E1ED523" w14:textId="6FE364DF" w:rsidR="00A552C7" w:rsidRDefault="00A552C7" w:rsidP="005D3981">
      <w:pPr>
        <w:spacing w:before="59" w:line="276" w:lineRule="auto"/>
        <w:ind w:right="228"/>
        <w:rPr>
          <w:i/>
          <w:sz w:val="18"/>
          <w:szCs w:val="18"/>
        </w:rPr>
      </w:pPr>
    </w:p>
    <w:p w14:paraId="01A1B1F5" w14:textId="3334A9B2" w:rsidR="00A552C7" w:rsidRDefault="00A552C7" w:rsidP="005D3981">
      <w:pPr>
        <w:spacing w:before="59" w:line="276" w:lineRule="auto"/>
        <w:ind w:right="228"/>
        <w:rPr>
          <w:i/>
          <w:sz w:val="18"/>
          <w:szCs w:val="18"/>
        </w:rPr>
      </w:pPr>
    </w:p>
    <w:p w14:paraId="065ED328" w14:textId="7ED75B10" w:rsidR="00A552C7" w:rsidRDefault="00A552C7" w:rsidP="005D3981">
      <w:pPr>
        <w:spacing w:before="59" w:line="276" w:lineRule="auto"/>
        <w:ind w:right="228"/>
        <w:rPr>
          <w:i/>
          <w:sz w:val="18"/>
          <w:szCs w:val="18"/>
        </w:rPr>
      </w:pPr>
    </w:p>
    <w:p w14:paraId="26CD7FD8" w14:textId="34AE497A" w:rsidR="00A552C7" w:rsidRDefault="00A552C7" w:rsidP="005D3981">
      <w:pPr>
        <w:spacing w:before="59" w:line="276" w:lineRule="auto"/>
        <w:ind w:right="228"/>
        <w:rPr>
          <w:i/>
          <w:sz w:val="18"/>
          <w:szCs w:val="18"/>
        </w:rPr>
      </w:pPr>
    </w:p>
    <w:p w14:paraId="1D459627" w14:textId="119E1EED" w:rsidR="00A552C7" w:rsidRDefault="00A552C7" w:rsidP="005D3981">
      <w:pPr>
        <w:spacing w:before="59" w:line="276" w:lineRule="auto"/>
        <w:ind w:right="228"/>
        <w:rPr>
          <w:i/>
          <w:sz w:val="18"/>
          <w:szCs w:val="18"/>
        </w:rPr>
      </w:pPr>
    </w:p>
    <w:p w14:paraId="7A152BE2" w14:textId="19416960" w:rsidR="00A552C7" w:rsidRDefault="00A552C7" w:rsidP="005D3981">
      <w:pPr>
        <w:spacing w:before="59" w:line="276" w:lineRule="auto"/>
        <w:ind w:right="228"/>
        <w:rPr>
          <w:i/>
          <w:sz w:val="18"/>
          <w:szCs w:val="18"/>
        </w:rPr>
      </w:pPr>
    </w:p>
    <w:p w14:paraId="7D744D7B" w14:textId="71CD5E11" w:rsidR="00A552C7" w:rsidRDefault="00A552C7" w:rsidP="005D3981">
      <w:pPr>
        <w:spacing w:before="59" w:line="276" w:lineRule="auto"/>
        <w:ind w:right="228"/>
        <w:rPr>
          <w:i/>
          <w:sz w:val="18"/>
          <w:szCs w:val="18"/>
        </w:rPr>
      </w:pPr>
    </w:p>
    <w:p w14:paraId="6E9EB213" w14:textId="59228580" w:rsidR="00A552C7" w:rsidRDefault="00A552C7" w:rsidP="005D3981">
      <w:pPr>
        <w:spacing w:before="59" w:line="276" w:lineRule="auto"/>
        <w:ind w:right="228"/>
        <w:rPr>
          <w:i/>
          <w:sz w:val="18"/>
          <w:szCs w:val="18"/>
        </w:rPr>
      </w:pPr>
    </w:p>
    <w:p w14:paraId="1C68706B" w14:textId="6DAD8871" w:rsidR="00A552C7" w:rsidRDefault="00A552C7" w:rsidP="005D3981">
      <w:pPr>
        <w:spacing w:before="59" w:line="276" w:lineRule="auto"/>
        <w:ind w:right="228"/>
        <w:rPr>
          <w:i/>
          <w:sz w:val="18"/>
          <w:szCs w:val="18"/>
        </w:rPr>
      </w:pPr>
    </w:p>
    <w:p w14:paraId="35585382" w14:textId="188870D4" w:rsidR="00A552C7" w:rsidRDefault="00A552C7" w:rsidP="005D3981">
      <w:pPr>
        <w:spacing w:before="59" w:line="276" w:lineRule="auto"/>
        <w:ind w:right="228"/>
        <w:rPr>
          <w:i/>
          <w:sz w:val="18"/>
          <w:szCs w:val="18"/>
        </w:rPr>
      </w:pPr>
    </w:p>
    <w:p w14:paraId="455D3D3F" w14:textId="250377A0" w:rsidR="00A552C7" w:rsidRDefault="00A552C7" w:rsidP="005D3981">
      <w:pPr>
        <w:spacing w:before="59" w:line="276" w:lineRule="auto"/>
        <w:ind w:right="228"/>
        <w:rPr>
          <w:i/>
          <w:sz w:val="18"/>
          <w:szCs w:val="18"/>
        </w:rPr>
      </w:pPr>
    </w:p>
    <w:p w14:paraId="1110F185" w14:textId="520E3E3A" w:rsidR="00A552C7" w:rsidRDefault="00A552C7" w:rsidP="005D3981">
      <w:pPr>
        <w:spacing w:before="59" w:line="276" w:lineRule="auto"/>
        <w:ind w:right="228"/>
        <w:rPr>
          <w:i/>
          <w:sz w:val="18"/>
          <w:szCs w:val="18"/>
        </w:rPr>
      </w:pPr>
    </w:p>
    <w:p w14:paraId="077618C8" w14:textId="58A15EBC" w:rsidR="00A552C7" w:rsidRDefault="00A552C7" w:rsidP="005D3981">
      <w:pPr>
        <w:spacing w:before="59" w:line="276" w:lineRule="auto"/>
        <w:ind w:right="228"/>
        <w:rPr>
          <w:i/>
          <w:sz w:val="18"/>
          <w:szCs w:val="18"/>
        </w:rPr>
      </w:pPr>
    </w:p>
    <w:p w14:paraId="41BC4756" w14:textId="6F097D70" w:rsidR="00A552C7" w:rsidRDefault="00A552C7" w:rsidP="005D3981">
      <w:pPr>
        <w:spacing w:before="59" w:line="276" w:lineRule="auto"/>
        <w:ind w:right="228"/>
        <w:rPr>
          <w:i/>
          <w:sz w:val="18"/>
          <w:szCs w:val="18"/>
        </w:rPr>
      </w:pPr>
    </w:p>
    <w:p w14:paraId="5A1E31AA" w14:textId="536429E3" w:rsidR="00A552C7" w:rsidRDefault="00A552C7" w:rsidP="005D3981">
      <w:pPr>
        <w:spacing w:before="59" w:line="276" w:lineRule="auto"/>
        <w:ind w:right="228"/>
        <w:rPr>
          <w:i/>
          <w:sz w:val="18"/>
          <w:szCs w:val="18"/>
        </w:rPr>
      </w:pPr>
    </w:p>
    <w:p w14:paraId="44A7CF38" w14:textId="74C56471" w:rsidR="00A552C7" w:rsidRDefault="00A552C7" w:rsidP="005D3981">
      <w:pPr>
        <w:spacing w:before="59" w:line="276" w:lineRule="auto"/>
        <w:ind w:right="228"/>
        <w:rPr>
          <w:i/>
          <w:sz w:val="18"/>
          <w:szCs w:val="18"/>
        </w:rPr>
      </w:pPr>
    </w:p>
    <w:p w14:paraId="53AB3FBB" w14:textId="6BB8CC5C" w:rsidR="00A552C7" w:rsidRDefault="00A552C7" w:rsidP="005D3981">
      <w:pPr>
        <w:spacing w:before="59" w:line="276" w:lineRule="auto"/>
        <w:ind w:right="228"/>
        <w:rPr>
          <w:i/>
          <w:sz w:val="18"/>
          <w:szCs w:val="18"/>
        </w:rPr>
      </w:pPr>
    </w:p>
    <w:p w14:paraId="2B84E70D" w14:textId="24A09A7E" w:rsidR="00A552C7" w:rsidRDefault="00A552C7" w:rsidP="005D3981">
      <w:pPr>
        <w:spacing w:before="59" w:line="276" w:lineRule="auto"/>
        <w:ind w:right="228"/>
        <w:rPr>
          <w:i/>
          <w:sz w:val="18"/>
          <w:szCs w:val="18"/>
        </w:rPr>
      </w:pPr>
    </w:p>
    <w:p w14:paraId="4053932A" w14:textId="77777777" w:rsidR="00A552C7" w:rsidRPr="005D3981" w:rsidRDefault="00A552C7" w:rsidP="005D3981">
      <w:pPr>
        <w:spacing w:before="59" w:line="276" w:lineRule="auto"/>
        <w:ind w:right="228"/>
        <w:rPr>
          <w:i/>
          <w:sz w:val="18"/>
          <w:szCs w:val="18"/>
        </w:rPr>
      </w:pPr>
    </w:p>
    <w:sectPr w:rsidR="00A552C7" w:rsidRPr="005D3981" w:rsidSect="00580221">
      <w:headerReference w:type="default" r:id="rId9"/>
      <w:headerReference w:type="first" r:id="rId10"/>
      <w:pgSz w:w="12240" w:h="15840"/>
      <w:pgMar w:top="720" w:right="720" w:bottom="720" w:left="72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F9613" w14:textId="77777777" w:rsidR="00944E02" w:rsidRDefault="00944E02" w:rsidP="00944E02">
      <w:pPr>
        <w:spacing w:after="0" w:line="240" w:lineRule="auto"/>
      </w:pPr>
      <w:r>
        <w:separator/>
      </w:r>
    </w:p>
  </w:endnote>
  <w:endnote w:type="continuationSeparator" w:id="0">
    <w:p w14:paraId="29514266" w14:textId="77777777" w:rsidR="00944E02" w:rsidRDefault="00944E02" w:rsidP="00944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03F08" w14:textId="77777777" w:rsidR="00944E02" w:rsidRDefault="00944E02" w:rsidP="00944E02">
      <w:pPr>
        <w:spacing w:after="0" w:line="240" w:lineRule="auto"/>
      </w:pPr>
      <w:r>
        <w:separator/>
      </w:r>
    </w:p>
  </w:footnote>
  <w:footnote w:type="continuationSeparator" w:id="0">
    <w:p w14:paraId="03F45EE8" w14:textId="77777777" w:rsidR="00944E02" w:rsidRDefault="00944E02" w:rsidP="00944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97110" w14:textId="77777777" w:rsidR="0096228F" w:rsidRDefault="0096228F" w:rsidP="0096228F">
    <w:pPr>
      <w:pStyle w:val="Header"/>
    </w:pPr>
  </w:p>
  <w:p w14:paraId="44034589" w14:textId="77777777" w:rsidR="0096228F" w:rsidRDefault="0096228F" w:rsidP="00962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BD469" w14:textId="1A8B6E87" w:rsidR="00944E02" w:rsidRPr="00580221" w:rsidRDefault="005D3981" w:rsidP="00580221">
    <w:pPr>
      <w:spacing w:after="0" w:line="240" w:lineRule="auto"/>
      <w:rPr>
        <w:rFonts w:ascii="Calibri" w:eastAsia="Times New Roman" w:hAnsi="Calibri" w:cs="Calibri"/>
      </w:rPr>
    </w:pPr>
    <w:r>
      <w:rPr>
        <w:rFonts w:ascii="Calibri" w:eastAsia="Times New Roman" w:hAnsi="Calibri" w:cs="Calibri"/>
        <w:noProof/>
      </w:rPr>
      <w:drawing>
        <wp:inline distT="0" distB="0" distL="0" distR="0" wp14:anchorId="721BFED1" wp14:editId="2F179986">
          <wp:extent cx="3400425" cy="442055"/>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26169" cy="445402"/>
                  </a:xfrm>
                  <a:prstGeom prst="rect">
                    <a:avLst/>
                  </a:prstGeom>
                </pic:spPr>
              </pic:pic>
            </a:graphicData>
          </a:graphic>
        </wp:inline>
      </w:drawing>
    </w:r>
    <w:r w:rsidR="0039548B" w:rsidRPr="00DF0AA2">
      <w:rPr>
        <w:noProof/>
        <w:sz w:val="20"/>
      </w:rPr>
      <mc:AlternateContent>
        <mc:Choice Requires="wps">
          <w:drawing>
            <wp:anchor distT="45720" distB="45720" distL="114300" distR="114300" simplePos="0" relativeHeight="251657216" behindDoc="0" locked="0" layoutInCell="1" allowOverlap="1" wp14:anchorId="7D768FAD" wp14:editId="4872D5A2">
              <wp:simplePos x="0" y="0"/>
              <wp:positionH relativeFrom="page">
                <wp:posOffset>4762500</wp:posOffset>
              </wp:positionH>
              <wp:positionV relativeFrom="paragraph">
                <wp:posOffset>3810</wp:posOffset>
              </wp:positionV>
              <wp:extent cx="2487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930" cy="1404620"/>
                      </a:xfrm>
                      <a:prstGeom prst="rect">
                        <a:avLst/>
                      </a:prstGeom>
                      <a:noFill/>
                      <a:ln w="9525">
                        <a:noFill/>
                        <a:miter lim="800000"/>
                        <a:headEnd/>
                        <a:tailEnd/>
                      </a:ln>
                    </wps:spPr>
                    <wps:txbx>
                      <w:txbxContent>
                        <w:p w14:paraId="432732A8" w14:textId="62A1DE0A" w:rsidR="005D3981" w:rsidRPr="00B2449D" w:rsidRDefault="005D3981" w:rsidP="002F173C">
                          <w:pPr>
                            <w:spacing w:after="0" w:line="240" w:lineRule="auto"/>
                            <w:rPr>
                              <w:b/>
                              <w:color w:val="00467F"/>
                              <w:sz w:val="18"/>
                              <w:szCs w:val="18"/>
                            </w:rPr>
                          </w:pPr>
                          <w:r>
                            <w:rPr>
                              <w:b/>
                              <w:color w:val="00467F"/>
                              <w:sz w:val="18"/>
                              <w:szCs w:val="18"/>
                            </w:rPr>
                            <w:t>Alicia Blodgett, Director</w:t>
                          </w:r>
                        </w:p>
                        <w:p w14:paraId="3A2C6FC6" w14:textId="61E337E3" w:rsidR="002F173C" w:rsidRPr="00B2449D" w:rsidRDefault="0040220F" w:rsidP="002F173C">
                          <w:pPr>
                            <w:spacing w:after="0" w:line="240" w:lineRule="auto"/>
                            <w:rPr>
                              <w:sz w:val="18"/>
                              <w:szCs w:val="18"/>
                            </w:rPr>
                          </w:pPr>
                          <w:hyperlink r:id="rId2" w:history="1">
                            <w:r w:rsidR="005D3981" w:rsidRPr="0046225F">
                              <w:rPr>
                                <w:rStyle w:val="Hyperlink"/>
                                <w:sz w:val="18"/>
                                <w:szCs w:val="18"/>
                              </w:rPr>
                              <w:t>amblodge@buffalo.edu</w:t>
                            </w:r>
                          </w:hyperlink>
                          <w:r w:rsidR="005D3981">
                            <w:rPr>
                              <w:sz w:val="18"/>
                              <w:szCs w:val="18"/>
                            </w:rPr>
                            <w:t xml:space="preserve"> </w:t>
                          </w:r>
                        </w:p>
                        <w:p w14:paraId="55C8CA62" w14:textId="42D62BD3" w:rsidR="002F173C" w:rsidRDefault="0040220F" w:rsidP="002F173C">
                          <w:pPr>
                            <w:spacing w:after="0" w:line="240" w:lineRule="auto"/>
                            <w:rPr>
                              <w:sz w:val="18"/>
                              <w:szCs w:val="18"/>
                            </w:rPr>
                          </w:pPr>
                          <w:hyperlink r:id="rId3" w:history="1">
                            <w:r w:rsidR="00323587" w:rsidRPr="0046225F">
                              <w:rPr>
                                <w:rStyle w:val="Hyperlink"/>
                                <w:sz w:val="18"/>
                                <w:szCs w:val="18"/>
                              </w:rPr>
                              <w:t>www.medicine.buffalo.edu/cme</w:t>
                            </w:r>
                          </w:hyperlink>
                        </w:p>
                        <w:p w14:paraId="50055B59" w14:textId="77777777" w:rsidR="00323587" w:rsidRPr="00B2449D" w:rsidRDefault="00323587" w:rsidP="002F173C">
                          <w:pPr>
                            <w:spacing w:after="0" w:line="240" w:lineRule="auto"/>
                            <w:rPr>
                              <w:sz w:val="18"/>
                              <w:szCs w:val="18"/>
                            </w:rPr>
                          </w:pPr>
                        </w:p>
                        <w:p w14:paraId="1308E812" w14:textId="77777777" w:rsidR="00DF0AA2" w:rsidRPr="00B2449D" w:rsidRDefault="00DF0AA2" w:rsidP="00DF0AA2">
                          <w:pPr>
                            <w:spacing w:after="0" w:line="240" w:lineRule="auto"/>
                            <w:rPr>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768FAD" id="_x0000_t202" coordsize="21600,21600" o:spt="202" path="m,l,21600r21600,l21600,xe">
              <v:stroke joinstyle="miter"/>
              <v:path gradientshapeok="t" o:connecttype="rect"/>
            </v:shapetype>
            <v:shape id="Text Box 2" o:spid="_x0000_s1026" type="#_x0000_t202" style="position:absolute;margin-left:375pt;margin-top:.3pt;width:195.9pt;height:110.6pt;z-index:25165721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" filled="f" stroked="f">
              <v:textbox style="mso-fit-shape-to-text:t">
                <w:txbxContent>
                  <w:p w14:paraId="432732A8" w14:textId="62A1DE0A" w:rsidR="005D3981" w:rsidRPr="00B2449D" w:rsidRDefault="005D3981" w:rsidP="002F173C">
                    <w:pPr>
                      <w:spacing w:after="0" w:line="240" w:lineRule="auto"/>
                      <w:rPr>
                        <w:b/>
                        <w:color w:val="00467F"/>
                        <w:sz w:val="18"/>
                        <w:szCs w:val="18"/>
                      </w:rPr>
                    </w:pPr>
                    <w:r>
                      <w:rPr>
                        <w:b/>
                        <w:color w:val="00467F"/>
                        <w:sz w:val="18"/>
                        <w:szCs w:val="18"/>
                      </w:rPr>
                      <w:t>Alicia Blodgett, Director</w:t>
                    </w:r>
                  </w:p>
                  <w:p w14:paraId="3A2C6FC6" w14:textId="61E337E3" w:rsidR="002F173C" w:rsidRPr="00B2449D" w:rsidRDefault="00A6218F" w:rsidP="002F173C">
                    <w:pPr>
                      <w:spacing w:after="0" w:line="240" w:lineRule="auto"/>
                      <w:rPr>
                        <w:sz w:val="18"/>
                        <w:szCs w:val="18"/>
                      </w:rPr>
                    </w:pPr>
                    <w:hyperlink r:id="rId4" w:history="1">
                      <w:r w:rsidR="005D3981" w:rsidRPr="0046225F">
                        <w:rPr>
                          <w:rStyle w:val="Hyperlink"/>
                          <w:sz w:val="18"/>
                          <w:szCs w:val="18"/>
                        </w:rPr>
                        <w:t>amblodge@buffalo.edu</w:t>
                      </w:r>
                    </w:hyperlink>
                    <w:r w:rsidR="005D3981">
                      <w:rPr>
                        <w:sz w:val="18"/>
                        <w:szCs w:val="18"/>
                      </w:rPr>
                      <w:t xml:space="preserve"> </w:t>
                    </w:r>
                  </w:p>
                  <w:p w14:paraId="55C8CA62" w14:textId="42D62BD3" w:rsidR="002F173C" w:rsidRDefault="00A6218F" w:rsidP="002F173C">
                    <w:pPr>
                      <w:spacing w:after="0" w:line="240" w:lineRule="auto"/>
                      <w:rPr>
                        <w:sz w:val="18"/>
                        <w:szCs w:val="18"/>
                      </w:rPr>
                    </w:pPr>
                    <w:hyperlink r:id="rId5" w:history="1">
                      <w:r w:rsidR="00323587" w:rsidRPr="0046225F">
                        <w:rPr>
                          <w:rStyle w:val="Hyperlink"/>
                          <w:sz w:val="18"/>
                          <w:szCs w:val="18"/>
                        </w:rPr>
                        <w:t>www.medicine.buffalo.edu/cme</w:t>
                      </w:r>
                    </w:hyperlink>
                  </w:p>
                  <w:p w14:paraId="50055B59" w14:textId="77777777" w:rsidR="00323587" w:rsidRPr="00B2449D" w:rsidRDefault="00323587" w:rsidP="002F173C">
                    <w:pPr>
                      <w:spacing w:after="0" w:line="240" w:lineRule="auto"/>
                      <w:rPr>
                        <w:sz w:val="18"/>
                        <w:szCs w:val="18"/>
                      </w:rPr>
                    </w:pPr>
                  </w:p>
                  <w:p w14:paraId="1308E812" w14:textId="77777777" w:rsidR="00DF0AA2" w:rsidRPr="00B2449D" w:rsidRDefault="00DF0AA2" w:rsidP="00DF0AA2">
                    <w:pPr>
                      <w:spacing w:after="0" w:line="240" w:lineRule="auto"/>
                      <w:rPr>
                        <w:sz w:val="18"/>
                        <w:szCs w:val="18"/>
                      </w:rPr>
                    </w:pP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222C0"/>
    <w:multiLevelType w:val="hybridMultilevel"/>
    <w:tmpl w:val="8FD0A400"/>
    <w:lvl w:ilvl="0" w:tplc="04090001">
      <w:start w:val="1"/>
      <w:numFmt w:val="bullet"/>
      <w:lvlText w:val=""/>
      <w:lvlJc w:val="left"/>
      <w:pPr>
        <w:ind w:left="832" w:hanging="360"/>
      </w:pPr>
      <w:rPr>
        <w:rFonts w:ascii="Symbol" w:hAnsi="Symbol" w:hint="default"/>
      </w:rPr>
    </w:lvl>
    <w:lvl w:ilvl="1" w:tplc="04090003">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 w15:restartNumberingAfterBreak="0">
    <w:nsid w:val="739978F0"/>
    <w:multiLevelType w:val="hybridMultilevel"/>
    <w:tmpl w:val="A7DE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D04EE7"/>
    <w:multiLevelType w:val="hybridMultilevel"/>
    <w:tmpl w:val="9F5C0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0212839">
    <w:abstractNumId w:val="0"/>
  </w:num>
  <w:num w:numId="2" w16cid:durableId="1892499436">
    <w:abstractNumId w:val="1"/>
  </w:num>
  <w:num w:numId="3" w16cid:durableId="419957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E02"/>
    <w:rsid w:val="00026781"/>
    <w:rsid w:val="00057950"/>
    <w:rsid w:val="000B393D"/>
    <w:rsid w:val="000C2BD3"/>
    <w:rsid w:val="000E076B"/>
    <w:rsid w:val="001223A1"/>
    <w:rsid w:val="00135F7E"/>
    <w:rsid w:val="0015287A"/>
    <w:rsid w:val="00184780"/>
    <w:rsid w:val="001D5617"/>
    <w:rsid w:val="002308C3"/>
    <w:rsid w:val="00253C37"/>
    <w:rsid w:val="00264CAF"/>
    <w:rsid w:val="002701A4"/>
    <w:rsid w:val="002F173C"/>
    <w:rsid w:val="00323587"/>
    <w:rsid w:val="00334B66"/>
    <w:rsid w:val="0035428B"/>
    <w:rsid w:val="0036257C"/>
    <w:rsid w:val="00371F4A"/>
    <w:rsid w:val="0039548B"/>
    <w:rsid w:val="003B4327"/>
    <w:rsid w:val="003C0704"/>
    <w:rsid w:val="003D2AA3"/>
    <w:rsid w:val="0040220F"/>
    <w:rsid w:val="00447469"/>
    <w:rsid w:val="004C48E4"/>
    <w:rsid w:val="004E157E"/>
    <w:rsid w:val="004F6AB0"/>
    <w:rsid w:val="00547771"/>
    <w:rsid w:val="00560532"/>
    <w:rsid w:val="00576632"/>
    <w:rsid w:val="00580221"/>
    <w:rsid w:val="005B674D"/>
    <w:rsid w:val="005C5C94"/>
    <w:rsid w:val="005D3981"/>
    <w:rsid w:val="005F5E73"/>
    <w:rsid w:val="00701B6A"/>
    <w:rsid w:val="00727D40"/>
    <w:rsid w:val="007A353D"/>
    <w:rsid w:val="00861468"/>
    <w:rsid w:val="00873F65"/>
    <w:rsid w:val="008923BC"/>
    <w:rsid w:val="008B41F4"/>
    <w:rsid w:val="008D7A53"/>
    <w:rsid w:val="00907768"/>
    <w:rsid w:val="00944E02"/>
    <w:rsid w:val="00961893"/>
    <w:rsid w:val="0096228F"/>
    <w:rsid w:val="009A222E"/>
    <w:rsid w:val="009C6529"/>
    <w:rsid w:val="00A11451"/>
    <w:rsid w:val="00A552C7"/>
    <w:rsid w:val="00A6218F"/>
    <w:rsid w:val="00A97CDA"/>
    <w:rsid w:val="00AD35A0"/>
    <w:rsid w:val="00AD618D"/>
    <w:rsid w:val="00AF026D"/>
    <w:rsid w:val="00B076DE"/>
    <w:rsid w:val="00B10371"/>
    <w:rsid w:val="00B2449D"/>
    <w:rsid w:val="00B26BE5"/>
    <w:rsid w:val="00BB7EC1"/>
    <w:rsid w:val="00C50603"/>
    <w:rsid w:val="00C6171B"/>
    <w:rsid w:val="00CD5D8C"/>
    <w:rsid w:val="00D470E9"/>
    <w:rsid w:val="00D63DDF"/>
    <w:rsid w:val="00DC7C8D"/>
    <w:rsid w:val="00DF03F7"/>
    <w:rsid w:val="00DF0AA2"/>
    <w:rsid w:val="00E37A71"/>
    <w:rsid w:val="00E62BA9"/>
    <w:rsid w:val="00E6368E"/>
    <w:rsid w:val="00F34604"/>
    <w:rsid w:val="00F46D7A"/>
    <w:rsid w:val="00F64D43"/>
    <w:rsid w:val="00F666BE"/>
    <w:rsid w:val="00F8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12159"/>
  <w15:chartTrackingRefBased/>
  <w15:docId w15:val="{543E7E6E-C8D1-4221-A96A-CCFB20D3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7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E02"/>
  </w:style>
  <w:style w:type="paragraph" w:styleId="Footer">
    <w:name w:val="footer"/>
    <w:basedOn w:val="Normal"/>
    <w:link w:val="FooterChar"/>
    <w:uiPriority w:val="99"/>
    <w:unhideWhenUsed/>
    <w:rsid w:val="00944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E02"/>
  </w:style>
  <w:style w:type="character" w:styleId="Hyperlink">
    <w:name w:val="Hyperlink"/>
    <w:basedOn w:val="DefaultParagraphFont"/>
    <w:uiPriority w:val="99"/>
    <w:unhideWhenUsed/>
    <w:rsid w:val="00944E02"/>
    <w:rPr>
      <w:color w:val="0563C1" w:themeColor="hyperlink"/>
      <w:u w:val="single"/>
    </w:rPr>
  </w:style>
  <w:style w:type="character" w:styleId="UnresolvedMention">
    <w:name w:val="Unresolved Mention"/>
    <w:basedOn w:val="DefaultParagraphFont"/>
    <w:uiPriority w:val="99"/>
    <w:semiHidden/>
    <w:unhideWhenUsed/>
    <w:rsid w:val="00944E02"/>
    <w:rPr>
      <w:color w:val="605E5C"/>
      <w:shd w:val="clear" w:color="auto" w:fill="E1DFDD"/>
    </w:rPr>
  </w:style>
  <w:style w:type="character" w:styleId="Strong">
    <w:name w:val="Strong"/>
    <w:basedOn w:val="DefaultParagraphFont"/>
    <w:uiPriority w:val="22"/>
    <w:qFormat/>
    <w:rsid w:val="00447469"/>
    <w:rPr>
      <w:b/>
      <w:bCs/>
    </w:rPr>
  </w:style>
  <w:style w:type="paragraph" w:styleId="NormalWeb">
    <w:name w:val="Normal (Web)"/>
    <w:basedOn w:val="Normal"/>
    <w:uiPriority w:val="99"/>
    <w:unhideWhenUsed/>
    <w:rsid w:val="00447469"/>
    <w:pPr>
      <w:spacing w:after="150" w:line="240" w:lineRule="auto"/>
    </w:pPr>
    <w:rPr>
      <w:rFonts w:ascii="Arial" w:eastAsia="Times New Roman" w:hAnsi="Arial" w:cs="Arial"/>
      <w:color w:val="797C75"/>
      <w:spacing w:val="6"/>
      <w:sz w:val="24"/>
      <w:szCs w:val="24"/>
    </w:rPr>
  </w:style>
  <w:style w:type="table" w:styleId="TableGrid">
    <w:name w:val="Table Grid"/>
    <w:basedOn w:val="TableNormal"/>
    <w:uiPriority w:val="59"/>
    <w:rsid w:val="0044746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447469"/>
    <w:pPr>
      <w:autoSpaceDE w:val="0"/>
      <w:autoSpaceDN w:val="0"/>
      <w:spacing w:after="0" w:line="240" w:lineRule="auto"/>
      <w:jc w:val="center"/>
    </w:pPr>
    <w:rPr>
      <w:rFonts w:ascii="CG Times (WN)" w:eastAsia="Times New Roman" w:hAnsi="CG Times (WN)" w:cs="CG Times (WN)"/>
      <w:b/>
      <w:bCs/>
      <w:sz w:val="24"/>
      <w:szCs w:val="24"/>
    </w:rPr>
  </w:style>
  <w:style w:type="character" w:customStyle="1" w:styleId="TitleChar">
    <w:name w:val="Title Char"/>
    <w:basedOn w:val="DefaultParagraphFont"/>
    <w:link w:val="Title"/>
    <w:rsid w:val="00447469"/>
    <w:rPr>
      <w:rFonts w:ascii="CG Times (WN)" w:eastAsia="Times New Roman" w:hAnsi="CG Times (WN)" w:cs="CG Times (WN)"/>
      <w:b/>
      <w:bCs/>
      <w:sz w:val="24"/>
      <w:szCs w:val="24"/>
    </w:rPr>
  </w:style>
  <w:style w:type="paragraph" w:customStyle="1" w:styleId="TableParagraph">
    <w:name w:val="Table Paragraph"/>
    <w:basedOn w:val="Normal"/>
    <w:uiPriority w:val="1"/>
    <w:qFormat/>
    <w:rsid w:val="00576632"/>
    <w:pPr>
      <w:widowControl w:val="0"/>
      <w:autoSpaceDE w:val="0"/>
      <w:autoSpaceDN w:val="0"/>
      <w:spacing w:after="0" w:line="240" w:lineRule="auto"/>
    </w:pPr>
    <w:rPr>
      <w:rFonts w:ascii="Calibri" w:eastAsia="Calibri" w:hAnsi="Calibri" w:cs="Calibri"/>
      <w:lang w:bidi="en-US"/>
    </w:rPr>
  </w:style>
  <w:style w:type="table" w:styleId="TableGridLight">
    <w:name w:val="Grid Table Light"/>
    <w:basedOn w:val="TableNormal"/>
    <w:uiPriority w:val="40"/>
    <w:rsid w:val="005766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7663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7663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576632"/>
    <w:pPr>
      <w:widowControl w:val="0"/>
      <w:autoSpaceDE w:val="0"/>
      <w:autoSpaceDN w:val="0"/>
      <w:spacing w:after="0" w:line="240" w:lineRule="auto"/>
    </w:pPr>
    <w:rPr>
      <w:rFonts w:ascii="Calibri" w:eastAsia="Calibri" w:hAnsi="Calibri" w:cs="Calibri"/>
      <w:sz w:val="20"/>
      <w:szCs w:val="20"/>
      <w:lang w:bidi="en-US"/>
    </w:rPr>
  </w:style>
  <w:style w:type="character" w:customStyle="1" w:styleId="BodyTextChar">
    <w:name w:val="Body Text Char"/>
    <w:basedOn w:val="DefaultParagraphFont"/>
    <w:link w:val="BodyText"/>
    <w:uiPriority w:val="1"/>
    <w:rsid w:val="00576632"/>
    <w:rPr>
      <w:rFonts w:ascii="Calibri" w:eastAsia="Calibri" w:hAnsi="Calibri" w:cs="Calibri"/>
      <w:sz w:val="20"/>
      <w:szCs w:val="20"/>
      <w:lang w:bidi="en-US"/>
    </w:rPr>
  </w:style>
  <w:style w:type="paragraph" w:styleId="ListParagraph">
    <w:name w:val="List Paragraph"/>
    <w:basedOn w:val="Normal"/>
    <w:uiPriority w:val="34"/>
    <w:qFormat/>
    <w:rsid w:val="00F34604"/>
    <w:pPr>
      <w:ind w:left="720"/>
      <w:contextualSpacing/>
    </w:pPr>
  </w:style>
  <w:style w:type="character" w:styleId="FollowedHyperlink">
    <w:name w:val="FollowedHyperlink"/>
    <w:basedOn w:val="DefaultParagraphFont"/>
    <w:uiPriority w:val="99"/>
    <w:semiHidden/>
    <w:unhideWhenUsed/>
    <w:rsid w:val="00D63DDF"/>
    <w:rPr>
      <w:color w:val="954F72" w:themeColor="followedHyperlink"/>
      <w:u w:val="single"/>
    </w:rPr>
  </w:style>
  <w:style w:type="paragraph" w:customStyle="1" w:styleId="Default">
    <w:name w:val="Default"/>
    <w:rsid w:val="00A6218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me.org/accreditation-rules/standards-for-integrity-independence-accredited-ce/standard-3-identify-mitigate-and-disclose-relevant-financial-relationshi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http://www.medicine.buffalo.edu/cme" TargetMode="External"/><Relationship Id="rId2" Type="http://schemas.openxmlformats.org/officeDocument/2006/relationships/hyperlink" Target="mailto:amblodge@buffalo.edu" TargetMode="External"/><Relationship Id="rId1" Type="http://schemas.openxmlformats.org/officeDocument/2006/relationships/image" Target="media/image1.jpg"/><Relationship Id="rId5" Type="http://schemas.openxmlformats.org/officeDocument/2006/relationships/hyperlink" Target="http://www.medicine.buffalo.edu/cme" TargetMode="External"/><Relationship Id="rId4" Type="http://schemas.openxmlformats.org/officeDocument/2006/relationships/hyperlink" Target="mailto:amblodge@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29758-40D7-4E17-9F2E-98E76883F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Kebede, Helina</dc:creator>
  <cp:keywords/>
  <dc:description/>
  <cp:lastModifiedBy>Alicia Blodgett</cp:lastModifiedBy>
  <cp:revision>7</cp:revision>
  <dcterms:created xsi:type="dcterms:W3CDTF">2021-10-27T17:02:00Z</dcterms:created>
  <dcterms:modified xsi:type="dcterms:W3CDTF">2022-11-03T14:28:00Z</dcterms:modified>
</cp:coreProperties>
</file>